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B32F8" w14:textId="77777777" w:rsidR="002B7629" w:rsidRPr="00327414" w:rsidRDefault="002B7629" w:rsidP="00327414"/>
    <w:p w14:paraId="617F25FD" w14:textId="77777777" w:rsidR="00BD5AA1" w:rsidRDefault="00BD5AA1" w:rsidP="00327414"/>
    <w:p w14:paraId="0EC2381F" w14:textId="77777777" w:rsidR="00BD5AA1" w:rsidRDefault="00BD5AA1" w:rsidP="00327414"/>
    <w:p w14:paraId="4BEFA3C6" w14:textId="77777777" w:rsidR="002B7629" w:rsidRPr="00327414" w:rsidRDefault="00AC631B" w:rsidP="00327414">
      <w:r w:rsidRPr="00327414">
        <w:t>Dear Colleagues and Friends,</w:t>
      </w:r>
    </w:p>
    <w:p w14:paraId="436ACAB5" w14:textId="77777777" w:rsidR="002B7629" w:rsidRDefault="00AC631B" w:rsidP="00327414">
      <w:r w:rsidRPr="00327414">
        <w:t>we would like to invite you to the</w:t>
      </w:r>
    </w:p>
    <w:p w14:paraId="72EF4B2E" w14:textId="77777777" w:rsidR="00B76F31" w:rsidRPr="00327414" w:rsidRDefault="00B76F31" w:rsidP="00327414"/>
    <w:p w14:paraId="61242436" w14:textId="77777777" w:rsidR="002B7629" w:rsidRPr="00327414" w:rsidRDefault="002B7629" w:rsidP="00327414"/>
    <w:p w14:paraId="428E193D" w14:textId="77777777" w:rsidR="00AC631B" w:rsidRPr="005A256B" w:rsidRDefault="00AC631B" w:rsidP="00B76F31">
      <w:pPr>
        <w:pStyle w:val="Nadpis3"/>
        <w:jc w:val="center"/>
        <w:rPr>
          <w:rStyle w:val="Siln"/>
          <w:b/>
          <w:sz w:val="36"/>
          <w:szCs w:val="20"/>
        </w:rPr>
      </w:pPr>
      <w:r w:rsidRPr="005A256B">
        <w:rPr>
          <w:rStyle w:val="Siln"/>
          <w:b/>
          <w:sz w:val="36"/>
          <w:szCs w:val="20"/>
        </w:rPr>
        <w:t>10th International Conference on Management</w:t>
      </w:r>
    </w:p>
    <w:p w14:paraId="606B0908" w14:textId="77777777" w:rsidR="00AC631B" w:rsidRPr="005A256B" w:rsidRDefault="00AC631B" w:rsidP="5D0B716E">
      <w:pPr>
        <w:pStyle w:val="Nadpis3"/>
        <w:jc w:val="center"/>
        <w:rPr>
          <w:sz w:val="40"/>
          <w:szCs w:val="40"/>
        </w:rPr>
      </w:pPr>
      <w:r w:rsidRPr="5D0B716E">
        <w:rPr>
          <w:sz w:val="40"/>
          <w:szCs w:val="40"/>
        </w:rPr>
        <w:t>Zero Waste Management and Circular Economy</w:t>
      </w:r>
    </w:p>
    <w:p w14:paraId="3EA438B2" w14:textId="6A343F55" w:rsidR="28192AC0" w:rsidRDefault="28192AC0" w:rsidP="5D0B716E">
      <w:pPr>
        <w:pStyle w:val="Nadpis3"/>
        <w:jc w:val="center"/>
        <w:rPr>
          <w:sz w:val="40"/>
          <w:szCs w:val="40"/>
        </w:rPr>
      </w:pPr>
      <w:r w:rsidRPr="5D0B716E">
        <w:rPr>
          <w:sz w:val="40"/>
          <w:szCs w:val="40"/>
        </w:rPr>
        <w:t>ONLINE</w:t>
      </w:r>
    </w:p>
    <w:p w14:paraId="054669E0" w14:textId="77777777" w:rsidR="002B7629" w:rsidRPr="00327414" w:rsidRDefault="002B7629" w:rsidP="00327414"/>
    <w:p w14:paraId="7958746A" w14:textId="77777777" w:rsidR="00AC631B" w:rsidRPr="00B76F31" w:rsidRDefault="00AC631B" w:rsidP="00B76F31">
      <w:pPr>
        <w:rPr>
          <w:color w:val="auto"/>
        </w:rPr>
      </w:pPr>
      <w:r w:rsidRPr="00B76F31">
        <w:rPr>
          <w:color w:val="auto"/>
        </w:rPr>
        <w:t>to be held at the</w:t>
      </w:r>
    </w:p>
    <w:p w14:paraId="5176EFA2" w14:textId="77777777" w:rsidR="00AC631B" w:rsidRPr="00B76F31" w:rsidRDefault="00AC631B" w:rsidP="00B04F8A">
      <w:pPr>
        <w:spacing w:line="276" w:lineRule="auto"/>
        <w:jc w:val="center"/>
        <w:rPr>
          <w:rStyle w:val="Siln"/>
          <w:color w:val="auto"/>
          <w:sz w:val="24"/>
          <w:szCs w:val="24"/>
        </w:rPr>
      </w:pPr>
      <w:r w:rsidRPr="00B76F31">
        <w:rPr>
          <w:rStyle w:val="Siln"/>
          <w:color w:val="auto"/>
          <w:sz w:val="24"/>
          <w:szCs w:val="24"/>
        </w:rPr>
        <w:t>Mendel University in Brno</w:t>
      </w:r>
    </w:p>
    <w:p w14:paraId="5AD3EDB2" w14:textId="5F1D9A0D" w:rsidR="00AC631B" w:rsidRPr="00B76F31" w:rsidRDefault="00AC631B" w:rsidP="00B04F8A">
      <w:pPr>
        <w:spacing w:line="276" w:lineRule="auto"/>
        <w:jc w:val="center"/>
        <w:rPr>
          <w:color w:val="auto"/>
        </w:rPr>
      </w:pPr>
      <w:r w:rsidRPr="00B76F31">
        <w:rPr>
          <w:rStyle w:val="Siln"/>
          <w:color w:val="auto"/>
          <w:sz w:val="24"/>
          <w:szCs w:val="24"/>
          <w:bdr w:val="none" w:sz="0" w:space="0" w:color="auto" w:frame="1"/>
        </w:rPr>
        <w:t>1</w:t>
      </w:r>
      <w:r w:rsidR="6F95625E" w:rsidRPr="00B76F31">
        <w:rPr>
          <w:rStyle w:val="Siln"/>
          <w:color w:val="auto"/>
          <w:sz w:val="24"/>
          <w:szCs w:val="24"/>
          <w:bdr w:val="none" w:sz="0" w:space="0" w:color="auto" w:frame="1"/>
        </w:rPr>
        <w:t>0</w:t>
      </w:r>
      <w:r w:rsidRPr="00B76F31">
        <w:rPr>
          <w:rStyle w:val="Siln"/>
          <w:color w:val="auto"/>
          <w:sz w:val="24"/>
          <w:szCs w:val="24"/>
          <w:bdr w:val="none" w:sz="0" w:space="0" w:color="auto" w:frame="1"/>
        </w:rPr>
        <w:t>-1</w:t>
      </w:r>
      <w:r w:rsidR="7DC26224" w:rsidRPr="00B76F31">
        <w:rPr>
          <w:rStyle w:val="Siln"/>
          <w:color w:val="auto"/>
          <w:sz w:val="24"/>
          <w:szCs w:val="24"/>
          <w:bdr w:val="none" w:sz="0" w:space="0" w:color="auto" w:frame="1"/>
        </w:rPr>
        <w:t>1</w:t>
      </w:r>
      <w:r w:rsidRPr="00B76F31">
        <w:rPr>
          <w:rStyle w:val="Siln"/>
          <w:color w:val="auto"/>
          <w:sz w:val="24"/>
          <w:szCs w:val="24"/>
          <w:bdr w:val="none" w:sz="0" w:space="0" w:color="auto" w:frame="1"/>
          <w:vertAlign w:val="superscript"/>
        </w:rPr>
        <w:t>th</w:t>
      </w:r>
      <w:r w:rsidRPr="00B76F31">
        <w:rPr>
          <w:rStyle w:val="Siln"/>
          <w:color w:val="auto"/>
          <w:sz w:val="24"/>
          <w:szCs w:val="24"/>
          <w:bdr w:val="none" w:sz="0" w:space="0" w:color="auto" w:frame="1"/>
        </w:rPr>
        <w:t> June 202</w:t>
      </w:r>
      <w:r w:rsidR="3A28A2E0" w:rsidRPr="00B76F31">
        <w:rPr>
          <w:rStyle w:val="Siln"/>
          <w:color w:val="auto"/>
          <w:sz w:val="24"/>
          <w:szCs w:val="24"/>
          <w:bdr w:val="none" w:sz="0" w:space="0" w:color="auto" w:frame="1"/>
        </w:rPr>
        <w:t>1</w:t>
      </w:r>
    </w:p>
    <w:p w14:paraId="0F52A952" w14:textId="77777777" w:rsidR="00AC631B" w:rsidRDefault="00AC631B" w:rsidP="00B04F8A">
      <w:pPr>
        <w:spacing w:line="276" w:lineRule="auto"/>
        <w:jc w:val="center"/>
        <w:rPr>
          <w:color w:val="auto"/>
        </w:rPr>
      </w:pPr>
      <w:r w:rsidRPr="00B76F31">
        <w:rPr>
          <w:color w:val="auto"/>
        </w:rPr>
        <w:t>organized by</w:t>
      </w:r>
    </w:p>
    <w:p w14:paraId="71367897" w14:textId="77777777" w:rsidR="00B04F8A" w:rsidRPr="00B76F31" w:rsidRDefault="00B04F8A" w:rsidP="00B04F8A">
      <w:pPr>
        <w:spacing w:line="276" w:lineRule="auto"/>
        <w:jc w:val="center"/>
        <w:rPr>
          <w:color w:val="auto"/>
        </w:rPr>
      </w:pPr>
    </w:p>
    <w:p w14:paraId="51BD35D6" w14:textId="77777777" w:rsidR="00AC631B" w:rsidRPr="00B76F31" w:rsidRDefault="00AC631B" w:rsidP="00B04F8A">
      <w:pPr>
        <w:spacing w:line="276" w:lineRule="auto"/>
        <w:jc w:val="center"/>
        <w:rPr>
          <w:i/>
          <w:color w:val="auto"/>
        </w:rPr>
      </w:pPr>
      <w:r w:rsidRPr="00B76F31">
        <w:rPr>
          <w:rStyle w:val="Siln"/>
          <w:b w:val="0"/>
          <w:i/>
          <w:color w:val="auto"/>
          <w:sz w:val="24"/>
          <w:szCs w:val="24"/>
          <w:bdr w:val="none" w:sz="0" w:space="0" w:color="auto" w:frame="1"/>
        </w:rPr>
        <w:t>Mendel University in Brno, Czech Republic, Faculty of Business and Economics</w:t>
      </w:r>
    </w:p>
    <w:p w14:paraId="62C72BAE" w14:textId="77777777" w:rsidR="00B04F8A" w:rsidRDefault="00B04F8A" w:rsidP="00B04F8A">
      <w:pPr>
        <w:spacing w:line="276" w:lineRule="auto"/>
        <w:jc w:val="center"/>
        <w:rPr>
          <w:color w:val="auto"/>
        </w:rPr>
      </w:pPr>
    </w:p>
    <w:p w14:paraId="0DE3A35B" w14:textId="77777777" w:rsidR="00AC631B" w:rsidRDefault="00AC631B" w:rsidP="00B04F8A">
      <w:pPr>
        <w:spacing w:line="276" w:lineRule="auto"/>
        <w:jc w:val="center"/>
        <w:rPr>
          <w:color w:val="auto"/>
        </w:rPr>
      </w:pPr>
      <w:r w:rsidRPr="00B76F31">
        <w:rPr>
          <w:color w:val="auto"/>
        </w:rPr>
        <w:t>in cooperation with</w:t>
      </w:r>
    </w:p>
    <w:p w14:paraId="70FE982C" w14:textId="77777777" w:rsidR="00B04F8A" w:rsidRPr="00B76F31" w:rsidRDefault="00B04F8A" w:rsidP="00B04F8A">
      <w:pPr>
        <w:spacing w:line="276" w:lineRule="auto"/>
        <w:jc w:val="center"/>
        <w:rPr>
          <w:color w:val="auto"/>
        </w:rPr>
      </w:pPr>
    </w:p>
    <w:p w14:paraId="7220C013" w14:textId="77777777" w:rsidR="00B04F8A" w:rsidRPr="00B04F8A" w:rsidRDefault="00B04F8A" w:rsidP="00B04F8A">
      <w:pPr>
        <w:spacing w:line="276" w:lineRule="auto"/>
        <w:jc w:val="center"/>
        <w:rPr>
          <w:rStyle w:val="Siln"/>
          <w:b w:val="0"/>
          <w:color w:val="auto"/>
          <w:sz w:val="24"/>
          <w:szCs w:val="24"/>
          <w:bdr w:val="none" w:sz="0" w:space="0" w:color="auto" w:frame="1"/>
        </w:rPr>
      </w:pPr>
      <w:proofErr w:type="spellStart"/>
      <w:r w:rsidRPr="00B04F8A">
        <w:rPr>
          <w:rStyle w:val="Siln"/>
          <w:b w:val="0"/>
          <w:color w:val="auto"/>
          <w:sz w:val="24"/>
          <w:szCs w:val="24"/>
          <w:bdr w:val="none" w:sz="0" w:space="0" w:color="auto" w:frame="1"/>
        </w:rPr>
        <w:t>Częstochowa</w:t>
      </w:r>
      <w:proofErr w:type="spellEnd"/>
      <w:r w:rsidRPr="00B04F8A">
        <w:rPr>
          <w:rStyle w:val="Siln"/>
          <w:b w:val="0"/>
          <w:color w:val="auto"/>
          <w:sz w:val="24"/>
          <w:szCs w:val="24"/>
          <w:bdr w:val="none" w:sz="0" w:space="0" w:color="auto" w:frame="1"/>
        </w:rPr>
        <w:t xml:space="preserve"> University of Technology, Poland, Faculty of Management</w:t>
      </w:r>
    </w:p>
    <w:p w14:paraId="6D758EE9" w14:textId="77777777" w:rsidR="00AC631B" w:rsidRPr="00B76F31" w:rsidRDefault="00AC631B" w:rsidP="00B04F8A">
      <w:pPr>
        <w:spacing w:line="276" w:lineRule="auto"/>
        <w:jc w:val="center"/>
        <w:rPr>
          <w:color w:val="auto"/>
        </w:rPr>
      </w:pPr>
      <w:r w:rsidRPr="00B76F31">
        <w:rPr>
          <w:rStyle w:val="Siln"/>
          <w:b w:val="0"/>
          <w:color w:val="auto"/>
          <w:sz w:val="24"/>
          <w:szCs w:val="24"/>
          <w:bdr w:val="none" w:sz="0" w:space="0" w:color="auto" w:frame="1"/>
        </w:rPr>
        <w:t>Slovak University of Agriculture in Nitra, Slovakia, Faculty of Economics and Management</w:t>
      </w:r>
    </w:p>
    <w:p w14:paraId="51F88425" w14:textId="77777777" w:rsidR="00AC631B" w:rsidRDefault="00AC631B" w:rsidP="00B04F8A">
      <w:pPr>
        <w:spacing w:line="276" w:lineRule="auto"/>
        <w:jc w:val="center"/>
        <w:rPr>
          <w:rStyle w:val="Siln"/>
          <w:b w:val="0"/>
          <w:color w:val="auto"/>
          <w:sz w:val="24"/>
          <w:szCs w:val="24"/>
          <w:bdr w:val="none" w:sz="0" w:space="0" w:color="auto" w:frame="1"/>
        </w:rPr>
      </w:pPr>
      <w:proofErr w:type="spellStart"/>
      <w:r w:rsidRPr="00B76F31">
        <w:rPr>
          <w:rStyle w:val="Siln"/>
          <w:b w:val="0"/>
          <w:color w:val="auto"/>
          <w:sz w:val="24"/>
          <w:szCs w:val="24"/>
          <w:bdr w:val="none" w:sz="0" w:space="0" w:color="auto" w:frame="1"/>
        </w:rPr>
        <w:t>Szent</w:t>
      </w:r>
      <w:proofErr w:type="spellEnd"/>
      <w:r w:rsidRPr="00B76F31">
        <w:rPr>
          <w:rStyle w:val="Siln"/>
          <w:b w:val="0"/>
          <w:color w:val="auto"/>
          <w:sz w:val="24"/>
          <w:szCs w:val="24"/>
          <w:bdr w:val="none" w:sz="0" w:space="0" w:color="auto" w:frame="1"/>
        </w:rPr>
        <w:t xml:space="preserve"> </w:t>
      </w:r>
      <w:proofErr w:type="spellStart"/>
      <w:r w:rsidRPr="00B76F31">
        <w:rPr>
          <w:rStyle w:val="Siln"/>
          <w:b w:val="0"/>
          <w:color w:val="auto"/>
          <w:sz w:val="24"/>
          <w:szCs w:val="24"/>
          <w:bdr w:val="none" w:sz="0" w:space="0" w:color="auto" w:frame="1"/>
        </w:rPr>
        <w:t>István</w:t>
      </w:r>
      <w:proofErr w:type="spellEnd"/>
      <w:r w:rsidRPr="00B76F31">
        <w:rPr>
          <w:rStyle w:val="Siln"/>
          <w:b w:val="0"/>
          <w:color w:val="auto"/>
          <w:sz w:val="24"/>
          <w:szCs w:val="24"/>
          <w:bdr w:val="none" w:sz="0" w:space="0" w:color="auto" w:frame="1"/>
        </w:rPr>
        <w:t xml:space="preserve"> University, </w:t>
      </w:r>
      <w:proofErr w:type="spellStart"/>
      <w:r w:rsidRPr="00B76F31">
        <w:rPr>
          <w:rStyle w:val="Siln"/>
          <w:b w:val="0"/>
          <w:color w:val="auto"/>
          <w:sz w:val="24"/>
          <w:szCs w:val="24"/>
          <w:bdr w:val="none" w:sz="0" w:space="0" w:color="auto" w:frame="1"/>
        </w:rPr>
        <w:t>Gödöllő</w:t>
      </w:r>
      <w:proofErr w:type="spellEnd"/>
      <w:r w:rsidRPr="00B76F31">
        <w:rPr>
          <w:rStyle w:val="Siln"/>
          <w:b w:val="0"/>
          <w:color w:val="auto"/>
          <w:sz w:val="24"/>
          <w:szCs w:val="24"/>
          <w:bdr w:val="none" w:sz="0" w:space="0" w:color="auto" w:frame="1"/>
        </w:rPr>
        <w:t>, Faculty of Economics and Social Sciences</w:t>
      </w:r>
    </w:p>
    <w:p w14:paraId="45F250E3" w14:textId="31F3BC66" w:rsidR="00B04F8A" w:rsidRDefault="00732B67" w:rsidP="005A256B">
      <w:pPr>
        <w:jc w:val="center"/>
        <w:rPr>
          <w:rStyle w:val="Siln"/>
          <w:b w:val="0"/>
          <w:color w:val="auto"/>
          <w:sz w:val="24"/>
          <w:szCs w:val="24"/>
          <w:bdr w:val="none" w:sz="0" w:space="0" w:color="auto" w:frame="1"/>
        </w:rPr>
      </w:pPr>
      <w:r>
        <w:rPr>
          <w:noProof/>
        </w:rPr>
        <w:pict w14:anchorId="15B3E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39.75pt;margin-top:13.25pt;width:81.1pt;height:80.4pt;z-index:251664384;mso-position-horizontal-relative:text;mso-position-vertical-relative:text;mso-width-relative:page;mso-height-relative:page">
            <v:imagedata r:id="rId11" o:title="SPU_FEM_AJ"/>
            <w10:wrap type="square"/>
          </v:shape>
        </w:pict>
      </w:r>
      <w:r>
        <w:rPr>
          <w:noProof/>
        </w:rPr>
        <w:pict w14:anchorId="3135C5FF">
          <v:shape id="_x0000_s1027" type="#_x0000_t75" style="position:absolute;left:0;text-align:left;margin-left:30pt;margin-top:13.15pt;width:130.5pt;height:68.15pt;z-index:-251656192;mso-position-horizontal-relative:text;mso-position-vertical-relative:text;mso-width-relative:page;mso-height-relative:page" wrapcoords="-107 0 -107 21394 21600 21394 21600 0 -107 0">
            <v:imagedata r:id="rId12" o:title="Mendelu_PEF_logo-ENG_cmyk"/>
            <w10:wrap type="tight"/>
          </v:shape>
        </w:pict>
      </w:r>
    </w:p>
    <w:p w14:paraId="6A0D7F59" w14:textId="0DA8390E" w:rsidR="3B96ED34" w:rsidRDefault="3B96ED34" w:rsidP="222EE370">
      <w:pPr>
        <w:jc w:val="center"/>
        <w:rPr>
          <w:color w:val="auto"/>
        </w:rPr>
      </w:pPr>
      <w:r>
        <w:rPr>
          <w:noProof/>
          <w:lang w:val="cs-CZ" w:eastAsia="cs-CZ" w:bidi="ar-SA"/>
        </w:rPr>
        <w:drawing>
          <wp:inline distT="0" distB="0" distL="0" distR="0" wp14:anchorId="3E055F2E" wp14:editId="69057687">
            <wp:extent cx="1028700" cy="1028700"/>
            <wp:effectExtent l="0" t="0" r="0" b="0"/>
            <wp:docPr id="2046200139" name="Obrázek 13" descr="C:\Users\xmlejnko\AppData\Local\Microsoft\Windows\INetCache\Content.Word\czestoch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72F07AA6" w14:textId="2B6A926D" w:rsidR="00AC631B" w:rsidRDefault="00AC631B" w:rsidP="005A256B">
      <w:pPr>
        <w:jc w:val="center"/>
        <w:rPr>
          <w:color w:val="444444"/>
        </w:rPr>
      </w:pPr>
    </w:p>
    <w:p w14:paraId="0E9E2360" w14:textId="328037CA" w:rsidR="005A256B" w:rsidRDefault="00732B67" w:rsidP="005A256B">
      <w:pPr>
        <w:jc w:val="center"/>
        <w:rPr>
          <w:color w:val="444444"/>
        </w:rPr>
      </w:pPr>
      <w:r>
        <w:rPr>
          <w:noProof/>
        </w:rPr>
        <w:pict w14:anchorId="212B0F61">
          <v:shape id="_x0000_s1030" type="#_x0000_t75" style="position:absolute;left:0;text-align:left;margin-left:84pt;margin-top:2.3pt;width:321pt;height:72.75pt;z-index:-251654144;mso-position-horizontal-relative:text;mso-position-vertical-relative:text;mso-width-relative:page;mso-height-relative:page" wrapcoords="-46 0 -46 21398 21600 21398 21600 0 -46 0">
            <v:imagedata r:id="rId14" o:title="stažený soubor"/>
            <w10:wrap type="topAndBottom"/>
          </v:shape>
        </w:pict>
      </w:r>
    </w:p>
    <w:p w14:paraId="63BFD118" w14:textId="5EC936DE" w:rsidR="005A256B" w:rsidRPr="00327414" w:rsidRDefault="005A256B" w:rsidP="005A256B">
      <w:pPr>
        <w:jc w:val="center"/>
        <w:rPr>
          <w:color w:val="444444"/>
        </w:rPr>
      </w:pPr>
    </w:p>
    <w:p w14:paraId="21E03AA6" w14:textId="7BE91234" w:rsidR="00AC631B" w:rsidRDefault="00AC631B" w:rsidP="00B04F8A">
      <w:pPr>
        <w:jc w:val="both"/>
        <w:rPr>
          <w:color w:val="auto"/>
        </w:rPr>
      </w:pPr>
      <w:r w:rsidRPr="00B76F31">
        <w:rPr>
          <w:color w:val="auto"/>
        </w:rPr>
        <w:t xml:space="preserve">This is the </w:t>
      </w:r>
      <w:r w:rsidRPr="006A651E">
        <w:rPr>
          <w:b/>
          <w:color w:val="auto"/>
        </w:rPr>
        <w:t>10</w:t>
      </w:r>
      <w:r w:rsidRPr="006A651E">
        <w:rPr>
          <w:b/>
          <w:color w:val="auto"/>
          <w:bdr w:val="none" w:sz="0" w:space="0" w:color="auto" w:frame="1"/>
          <w:vertAlign w:val="superscript"/>
        </w:rPr>
        <w:t>th</w:t>
      </w:r>
      <w:r w:rsidRPr="006A651E">
        <w:rPr>
          <w:b/>
          <w:color w:val="auto"/>
        </w:rPr>
        <w:t> event of the International Conference on Management (</w:t>
      </w:r>
      <w:proofErr w:type="spellStart"/>
      <w:r w:rsidRPr="006A651E">
        <w:rPr>
          <w:b/>
          <w:color w:val="auto"/>
        </w:rPr>
        <w:t>ICoM</w:t>
      </w:r>
      <w:proofErr w:type="spellEnd"/>
      <w:r w:rsidRPr="006A651E">
        <w:rPr>
          <w:b/>
          <w:color w:val="auto"/>
        </w:rPr>
        <w:t xml:space="preserve">) </w:t>
      </w:r>
      <w:r w:rsidRPr="00B76F31">
        <w:rPr>
          <w:color w:val="auto"/>
        </w:rPr>
        <w:t>conference series which was started in 2011 with the idea to bring together scientists, researchers, PhD students and the representatives of the business sector to exchange and share their experiences and research results about contemporary management and social issues.</w:t>
      </w:r>
    </w:p>
    <w:p w14:paraId="376C3C38" w14:textId="77777777" w:rsidR="006A651E" w:rsidRPr="00B76F31" w:rsidRDefault="006A651E" w:rsidP="00B04F8A">
      <w:pPr>
        <w:jc w:val="both"/>
        <w:rPr>
          <w:color w:val="auto"/>
        </w:rPr>
      </w:pPr>
    </w:p>
    <w:p w14:paraId="3236BDC2" w14:textId="628CEE89" w:rsidR="00AC631B" w:rsidRDefault="00335617" w:rsidP="5D0B716E">
      <w:pPr>
        <w:jc w:val="both"/>
        <w:rPr>
          <w:color w:val="auto"/>
        </w:rPr>
      </w:pPr>
      <w:r>
        <w:rPr>
          <w:color w:val="auto"/>
        </w:rPr>
        <w:br w:type="column"/>
      </w:r>
      <w:r w:rsidR="00AC631B" w:rsidRPr="00B76F31">
        <w:rPr>
          <w:color w:val="auto"/>
        </w:rPr>
        <w:lastRenderedPageBreak/>
        <w:t xml:space="preserve">Nowadays, </w:t>
      </w:r>
      <w:r w:rsidR="00AC631B" w:rsidRPr="006A651E">
        <w:rPr>
          <w:b/>
          <w:color w:val="auto"/>
        </w:rPr>
        <w:t>sustainability</w:t>
      </w:r>
      <w:r w:rsidR="00AC631B" w:rsidRPr="00B76F31">
        <w:rPr>
          <w:color w:val="auto"/>
        </w:rPr>
        <w:t xml:space="preserve"> is a key question of our life, all over the world. Sustainability is related to the natural environment, economy and society. In the recent years, sustainable economy, sustainable society and sustainable development became one of the key management objectives and the subject of multidisciplinary scientific researches. That´s why the topic of the last year´s conference was focused on people, profit, planet concept</w:t>
      </w:r>
      <w:r w:rsidR="00AC631B" w:rsidRPr="001526F3">
        <w:rPr>
          <w:color w:val="auto"/>
        </w:rPr>
        <w:t>. </w:t>
      </w:r>
      <w:r w:rsidR="00AC631B" w:rsidRPr="001526F3">
        <w:rPr>
          <w:rStyle w:val="Siln"/>
          <w:b w:val="0"/>
          <w:bCs w:val="0"/>
          <w:color w:val="auto"/>
          <w:bdr w:val="none" w:sz="0" w:space="0" w:color="auto" w:frame="1"/>
        </w:rPr>
        <w:t xml:space="preserve">This year we would like to open the question of zero waste concept as a part of circular economy. The whole conference will be organized as a </w:t>
      </w:r>
      <w:r w:rsidR="00AC631B" w:rsidRPr="006A651E">
        <w:rPr>
          <w:b/>
          <w:color w:val="auto"/>
        </w:rPr>
        <w:t>zero waste event</w:t>
      </w:r>
      <w:r w:rsidR="00AC631B" w:rsidRPr="5D0B716E">
        <w:rPr>
          <w:color w:val="auto"/>
        </w:rPr>
        <w:t>. However, other topics will be also welcome.</w:t>
      </w:r>
      <w:r w:rsidR="43531C8F" w:rsidRPr="5D0B716E">
        <w:rPr>
          <w:color w:val="auto"/>
        </w:rPr>
        <w:t xml:space="preserve"> Due to the persistent situation with the COVID pandemic, the entire conference will take place in an </w:t>
      </w:r>
      <w:r w:rsidR="43531C8F" w:rsidRPr="006A651E">
        <w:rPr>
          <w:b/>
          <w:color w:val="auto"/>
        </w:rPr>
        <w:t>online environment.</w:t>
      </w:r>
    </w:p>
    <w:p w14:paraId="7C077032" w14:textId="77777777" w:rsidR="006A651E" w:rsidRPr="00B76F31" w:rsidRDefault="006A651E" w:rsidP="5D0B716E">
      <w:pPr>
        <w:jc w:val="both"/>
        <w:rPr>
          <w:color w:val="auto"/>
        </w:rPr>
      </w:pPr>
    </w:p>
    <w:p w14:paraId="791A91F1" w14:textId="204997A4" w:rsidR="00327414" w:rsidRDefault="00AC631B" w:rsidP="00B04F8A">
      <w:pPr>
        <w:jc w:val="both"/>
        <w:rPr>
          <w:color w:val="auto"/>
        </w:rPr>
      </w:pPr>
      <w:r w:rsidRPr="00B76F31">
        <w:rPr>
          <w:color w:val="auto"/>
        </w:rPr>
        <w:t xml:space="preserve">The aim of the conference is to </w:t>
      </w:r>
      <w:r w:rsidRPr="006A651E">
        <w:rPr>
          <w:b/>
          <w:color w:val="auto"/>
        </w:rPr>
        <w:t>provide opportunity for scientists and professionals from various areas</w:t>
      </w:r>
      <w:r w:rsidRPr="00B76F31">
        <w:rPr>
          <w:color w:val="auto"/>
        </w:rPr>
        <w:t xml:space="preserve"> of knowledge and disciplines to meet each other, to share their experiences, research results and theoretical studies and to build and strengthen international cooperation for improving the quality of scientific research. An additional goal of the conference is build a bridge between experienced researchers with the young researchers and PhD students to start new relationships and research networks to work together the next generations.</w:t>
      </w:r>
    </w:p>
    <w:p w14:paraId="41B534EE" w14:textId="77777777" w:rsidR="00BD5AA1" w:rsidRDefault="00BD5AA1" w:rsidP="00327414">
      <w:pPr>
        <w:pStyle w:val="Nadpis3"/>
        <w:rPr>
          <w:sz w:val="22"/>
        </w:rPr>
      </w:pPr>
    </w:p>
    <w:p w14:paraId="5FBC5B1C" w14:textId="77777777" w:rsidR="00AC631B" w:rsidRDefault="00B76F31" w:rsidP="00327414">
      <w:pPr>
        <w:pStyle w:val="Nadpis3"/>
        <w:rPr>
          <w:sz w:val="22"/>
        </w:rPr>
      </w:pPr>
      <w:r w:rsidRPr="00B76F31">
        <w:rPr>
          <w:sz w:val="22"/>
        </w:rPr>
        <w:t>CONFERENCE TOPICS / SESSIONS:</w:t>
      </w:r>
    </w:p>
    <w:p w14:paraId="1BCD7D94" w14:textId="77777777" w:rsidR="00AC631B" w:rsidRPr="00B04F8A" w:rsidRDefault="00AC631B" w:rsidP="00BD5AA1">
      <w:pPr>
        <w:pStyle w:val="Odstavecseseznamem"/>
        <w:numPr>
          <w:ilvl w:val="0"/>
          <w:numId w:val="8"/>
        </w:numPr>
        <w:rPr>
          <w:b/>
          <w:color w:val="auto"/>
          <w:lang w:val="cs-CZ" w:eastAsia="cs-CZ" w:bidi="ar-SA"/>
        </w:rPr>
      </w:pPr>
      <w:proofErr w:type="spellStart"/>
      <w:r w:rsidRPr="00B04F8A">
        <w:rPr>
          <w:b/>
          <w:bCs/>
          <w:color w:val="auto"/>
          <w:bdr w:val="none" w:sz="0" w:space="0" w:color="auto" w:frame="1"/>
          <w:lang w:val="cs-CZ" w:eastAsia="cs-CZ" w:bidi="ar-SA"/>
        </w:rPr>
        <w:t>Social</w:t>
      </w:r>
      <w:proofErr w:type="spellEnd"/>
      <w:r w:rsidRPr="00B04F8A">
        <w:rPr>
          <w:b/>
          <w:bCs/>
          <w:color w:val="auto"/>
          <w:bdr w:val="none" w:sz="0" w:space="0" w:color="auto" w:frame="1"/>
          <w:lang w:val="cs-CZ" w:eastAsia="cs-CZ" w:bidi="ar-SA"/>
        </w:rPr>
        <w:t xml:space="preserve"> </w:t>
      </w:r>
      <w:proofErr w:type="spellStart"/>
      <w:r w:rsidRPr="00B04F8A">
        <w:rPr>
          <w:b/>
          <w:bCs/>
          <w:color w:val="auto"/>
          <w:bdr w:val="none" w:sz="0" w:space="0" w:color="auto" w:frame="1"/>
          <w:lang w:val="cs-CZ" w:eastAsia="cs-CZ" w:bidi="ar-SA"/>
        </w:rPr>
        <w:t>reponsibility</w:t>
      </w:r>
      <w:proofErr w:type="spellEnd"/>
      <w:r w:rsidRPr="00B04F8A">
        <w:rPr>
          <w:b/>
          <w:bCs/>
          <w:color w:val="auto"/>
          <w:bdr w:val="none" w:sz="0" w:space="0" w:color="auto" w:frame="1"/>
          <w:lang w:val="cs-CZ" w:eastAsia="cs-CZ" w:bidi="ar-SA"/>
        </w:rPr>
        <w:t xml:space="preserve"> and </w:t>
      </w:r>
      <w:proofErr w:type="spellStart"/>
      <w:r w:rsidRPr="00B04F8A">
        <w:rPr>
          <w:b/>
          <w:bCs/>
          <w:color w:val="auto"/>
          <w:bdr w:val="none" w:sz="0" w:space="0" w:color="auto" w:frame="1"/>
          <w:lang w:val="cs-CZ" w:eastAsia="cs-CZ" w:bidi="ar-SA"/>
        </w:rPr>
        <w:t>sustainability</w:t>
      </w:r>
      <w:proofErr w:type="spellEnd"/>
    </w:p>
    <w:p w14:paraId="3557496B" w14:textId="77777777" w:rsidR="00AC631B" w:rsidRPr="00BD5AA1" w:rsidRDefault="00AC631B" w:rsidP="00BD5AA1">
      <w:pPr>
        <w:pStyle w:val="Odstavecseseznamem"/>
        <w:numPr>
          <w:ilvl w:val="1"/>
          <w:numId w:val="8"/>
        </w:numPr>
        <w:rPr>
          <w:color w:val="auto"/>
          <w:lang w:val="cs-CZ" w:eastAsia="cs-CZ" w:bidi="ar-SA"/>
        </w:rPr>
      </w:pPr>
      <w:proofErr w:type="spellStart"/>
      <w:r w:rsidRPr="00BD5AA1">
        <w:rPr>
          <w:color w:val="auto"/>
          <w:lang w:val="cs-CZ" w:eastAsia="cs-CZ" w:bidi="ar-SA"/>
        </w:rPr>
        <w:t>Corporate</w:t>
      </w:r>
      <w:proofErr w:type="spellEnd"/>
      <w:r w:rsidRPr="00BD5AA1">
        <w:rPr>
          <w:color w:val="auto"/>
          <w:lang w:val="cs-CZ" w:eastAsia="cs-CZ" w:bidi="ar-SA"/>
        </w:rPr>
        <w:t xml:space="preserve"> </w:t>
      </w:r>
      <w:proofErr w:type="spellStart"/>
      <w:r w:rsidRPr="00BD5AA1">
        <w:rPr>
          <w:color w:val="auto"/>
          <w:lang w:val="cs-CZ" w:eastAsia="cs-CZ" w:bidi="ar-SA"/>
        </w:rPr>
        <w:t>social</w:t>
      </w:r>
      <w:proofErr w:type="spellEnd"/>
      <w:r w:rsidRPr="00BD5AA1">
        <w:rPr>
          <w:color w:val="auto"/>
          <w:lang w:val="cs-CZ" w:eastAsia="cs-CZ" w:bidi="ar-SA"/>
        </w:rPr>
        <w:t xml:space="preserve"> </w:t>
      </w:r>
      <w:proofErr w:type="spellStart"/>
      <w:r w:rsidRPr="00BD5AA1">
        <w:rPr>
          <w:color w:val="auto"/>
          <w:lang w:val="cs-CZ" w:eastAsia="cs-CZ" w:bidi="ar-SA"/>
        </w:rPr>
        <w:t>responsibility</w:t>
      </w:r>
      <w:proofErr w:type="spellEnd"/>
      <w:r w:rsidRPr="00BD5AA1">
        <w:rPr>
          <w:color w:val="auto"/>
          <w:lang w:val="cs-CZ" w:eastAsia="cs-CZ" w:bidi="ar-SA"/>
        </w:rPr>
        <w:t xml:space="preserve">; </w:t>
      </w:r>
      <w:proofErr w:type="spellStart"/>
      <w:r w:rsidRPr="00BD5AA1">
        <w:rPr>
          <w:color w:val="auto"/>
          <w:lang w:val="cs-CZ" w:eastAsia="cs-CZ" w:bidi="ar-SA"/>
        </w:rPr>
        <w:t>Zero</w:t>
      </w:r>
      <w:proofErr w:type="spellEnd"/>
      <w:r w:rsidRPr="00BD5AA1">
        <w:rPr>
          <w:color w:val="auto"/>
          <w:lang w:val="cs-CZ" w:eastAsia="cs-CZ" w:bidi="ar-SA"/>
        </w:rPr>
        <w:t> </w:t>
      </w:r>
      <w:proofErr w:type="spellStart"/>
      <w:r w:rsidRPr="00BD5AA1">
        <w:rPr>
          <w:color w:val="auto"/>
          <w:lang w:val="cs-CZ" w:eastAsia="cs-CZ" w:bidi="ar-SA"/>
        </w:rPr>
        <w:t>waste</w:t>
      </w:r>
      <w:proofErr w:type="spellEnd"/>
      <w:r w:rsidRPr="00BD5AA1">
        <w:rPr>
          <w:color w:val="auto"/>
          <w:lang w:val="cs-CZ" w:eastAsia="cs-CZ" w:bidi="ar-SA"/>
        </w:rPr>
        <w:t xml:space="preserve"> management; </w:t>
      </w:r>
      <w:proofErr w:type="spellStart"/>
      <w:r w:rsidRPr="00BD5AA1">
        <w:rPr>
          <w:color w:val="auto"/>
          <w:lang w:val="cs-CZ" w:eastAsia="cs-CZ" w:bidi="ar-SA"/>
        </w:rPr>
        <w:t>Sustainability</w:t>
      </w:r>
      <w:proofErr w:type="spellEnd"/>
      <w:r w:rsidRPr="00BD5AA1">
        <w:rPr>
          <w:color w:val="auto"/>
          <w:lang w:val="cs-CZ" w:eastAsia="cs-CZ" w:bidi="ar-SA"/>
        </w:rPr>
        <w:t>; University </w:t>
      </w:r>
      <w:proofErr w:type="spellStart"/>
      <w:r w:rsidRPr="00BD5AA1">
        <w:rPr>
          <w:color w:val="auto"/>
          <w:lang w:val="cs-CZ" w:eastAsia="cs-CZ" w:bidi="ar-SA"/>
        </w:rPr>
        <w:t>social</w:t>
      </w:r>
      <w:proofErr w:type="spellEnd"/>
      <w:r w:rsidRPr="00BD5AA1">
        <w:rPr>
          <w:color w:val="auto"/>
          <w:lang w:val="cs-CZ" w:eastAsia="cs-CZ" w:bidi="ar-SA"/>
        </w:rPr>
        <w:t xml:space="preserve"> </w:t>
      </w:r>
      <w:proofErr w:type="spellStart"/>
      <w:r w:rsidRPr="00BD5AA1">
        <w:rPr>
          <w:color w:val="auto"/>
          <w:lang w:val="cs-CZ" w:eastAsia="cs-CZ" w:bidi="ar-SA"/>
        </w:rPr>
        <w:t>responsibility</w:t>
      </w:r>
      <w:proofErr w:type="spellEnd"/>
      <w:r w:rsidRPr="00BD5AA1">
        <w:rPr>
          <w:color w:val="auto"/>
          <w:lang w:val="cs-CZ" w:eastAsia="cs-CZ" w:bidi="ar-SA"/>
        </w:rPr>
        <w:t xml:space="preserve"> and </w:t>
      </w:r>
      <w:proofErr w:type="spellStart"/>
      <w:r w:rsidRPr="00BD5AA1">
        <w:rPr>
          <w:color w:val="auto"/>
          <w:lang w:val="cs-CZ" w:eastAsia="cs-CZ" w:bidi="ar-SA"/>
        </w:rPr>
        <w:t>sustainability</w:t>
      </w:r>
      <w:proofErr w:type="spellEnd"/>
    </w:p>
    <w:p w14:paraId="70A85F9D" w14:textId="77777777" w:rsidR="00AC631B" w:rsidRPr="00B04F8A" w:rsidRDefault="00AC631B" w:rsidP="00BD5AA1">
      <w:pPr>
        <w:pStyle w:val="Odstavecseseznamem"/>
        <w:numPr>
          <w:ilvl w:val="0"/>
          <w:numId w:val="8"/>
        </w:numPr>
        <w:rPr>
          <w:b/>
          <w:color w:val="auto"/>
          <w:lang w:val="cs-CZ" w:eastAsia="cs-CZ" w:bidi="ar-SA"/>
        </w:rPr>
      </w:pPr>
      <w:r w:rsidRPr="00B04F8A">
        <w:rPr>
          <w:b/>
          <w:bCs/>
          <w:color w:val="auto"/>
          <w:bdr w:val="none" w:sz="0" w:space="0" w:color="auto" w:frame="1"/>
          <w:lang w:val="cs-CZ" w:eastAsia="cs-CZ" w:bidi="ar-SA"/>
        </w:rPr>
        <w:t xml:space="preserve">Business </w:t>
      </w:r>
      <w:proofErr w:type="spellStart"/>
      <w:r w:rsidRPr="00B04F8A">
        <w:rPr>
          <w:b/>
          <w:bCs/>
          <w:color w:val="auto"/>
          <w:bdr w:val="none" w:sz="0" w:space="0" w:color="auto" w:frame="1"/>
          <w:lang w:val="cs-CZ" w:eastAsia="cs-CZ" w:bidi="ar-SA"/>
        </w:rPr>
        <w:t>strategies</w:t>
      </w:r>
      <w:proofErr w:type="spellEnd"/>
      <w:r w:rsidRPr="00B04F8A">
        <w:rPr>
          <w:b/>
          <w:bCs/>
          <w:color w:val="auto"/>
          <w:bdr w:val="none" w:sz="0" w:space="0" w:color="auto" w:frame="1"/>
          <w:lang w:val="cs-CZ" w:eastAsia="cs-CZ" w:bidi="ar-SA"/>
        </w:rPr>
        <w:t xml:space="preserve"> and management</w:t>
      </w:r>
    </w:p>
    <w:p w14:paraId="066910C3" w14:textId="77777777" w:rsidR="00AC631B" w:rsidRPr="00BD5AA1" w:rsidRDefault="00AC631B" w:rsidP="00BD5AA1">
      <w:pPr>
        <w:pStyle w:val="Odstavecseseznamem"/>
        <w:numPr>
          <w:ilvl w:val="1"/>
          <w:numId w:val="8"/>
        </w:numPr>
        <w:rPr>
          <w:color w:val="auto"/>
          <w:lang w:val="cs-CZ" w:eastAsia="cs-CZ" w:bidi="ar-SA"/>
        </w:rPr>
      </w:pPr>
      <w:r w:rsidRPr="00BD5AA1">
        <w:rPr>
          <w:color w:val="auto"/>
          <w:lang w:val="cs-CZ" w:eastAsia="cs-CZ" w:bidi="ar-SA"/>
        </w:rPr>
        <w:t xml:space="preserve">Management and </w:t>
      </w:r>
      <w:proofErr w:type="spellStart"/>
      <w:r w:rsidRPr="00BD5AA1">
        <w:rPr>
          <w:color w:val="auto"/>
          <w:lang w:val="cs-CZ" w:eastAsia="cs-CZ" w:bidi="ar-SA"/>
        </w:rPr>
        <w:t>evolution</w:t>
      </w:r>
      <w:proofErr w:type="spellEnd"/>
      <w:r w:rsidRPr="00BD5AA1">
        <w:rPr>
          <w:color w:val="auto"/>
          <w:lang w:val="cs-CZ" w:eastAsia="cs-CZ" w:bidi="ar-SA"/>
        </w:rPr>
        <w:t xml:space="preserve"> </w:t>
      </w:r>
      <w:proofErr w:type="spellStart"/>
      <w:r w:rsidRPr="00BD5AA1">
        <w:rPr>
          <w:color w:val="auto"/>
          <w:lang w:val="cs-CZ" w:eastAsia="cs-CZ" w:bidi="ar-SA"/>
        </w:rPr>
        <w:t>process</w:t>
      </w:r>
      <w:proofErr w:type="spellEnd"/>
      <w:r w:rsidRPr="00BD5AA1">
        <w:rPr>
          <w:color w:val="auto"/>
          <w:lang w:val="cs-CZ" w:eastAsia="cs-CZ" w:bidi="ar-SA"/>
        </w:rPr>
        <w:t xml:space="preserve"> </w:t>
      </w:r>
      <w:proofErr w:type="spellStart"/>
      <w:r w:rsidRPr="00BD5AA1">
        <w:rPr>
          <w:color w:val="auto"/>
          <w:lang w:val="cs-CZ" w:eastAsia="cs-CZ" w:bidi="ar-SA"/>
        </w:rPr>
        <w:t>of</w:t>
      </w:r>
      <w:proofErr w:type="spellEnd"/>
      <w:r w:rsidRPr="00BD5AA1">
        <w:rPr>
          <w:color w:val="auto"/>
          <w:lang w:val="cs-CZ" w:eastAsia="cs-CZ" w:bidi="ar-SA"/>
        </w:rPr>
        <w:t xml:space="preserve"> </w:t>
      </w:r>
      <w:proofErr w:type="spellStart"/>
      <w:r w:rsidRPr="00BD5AA1">
        <w:rPr>
          <w:color w:val="auto"/>
          <w:lang w:val="cs-CZ" w:eastAsia="cs-CZ" w:bidi="ar-SA"/>
        </w:rPr>
        <w:t>SMEs</w:t>
      </w:r>
      <w:proofErr w:type="spellEnd"/>
      <w:r w:rsidRPr="00BD5AA1">
        <w:rPr>
          <w:color w:val="auto"/>
          <w:lang w:val="cs-CZ" w:eastAsia="cs-CZ" w:bidi="ar-SA"/>
        </w:rPr>
        <w:t xml:space="preserve">; </w:t>
      </w:r>
      <w:proofErr w:type="spellStart"/>
      <w:r w:rsidRPr="00BD5AA1">
        <w:rPr>
          <w:color w:val="auto"/>
          <w:lang w:val="cs-CZ" w:eastAsia="cs-CZ" w:bidi="ar-SA"/>
        </w:rPr>
        <w:t>Entrepreneurship</w:t>
      </w:r>
      <w:proofErr w:type="spellEnd"/>
      <w:r w:rsidRPr="00BD5AA1">
        <w:rPr>
          <w:color w:val="auto"/>
          <w:lang w:val="cs-CZ" w:eastAsia="cs-CZ" w:bidi="ar-SA"/>
        </w:rPr>
        <w:t xml:space="preserve">, </w:t>
      </w:r>
      <w:proofErr w:type="spellStart"/>
      <w:r w:rsidRPr="00BD5AA1">
        <w:rPr>
          <w:color w:val="auto"/>
          <w:lang w:val="cs-CZ" w:eastAsia="cs-CZ" w:bidi="ar-SA"/>
        </w:rPr>
        <w:t>new</w:t>
      </w:r>
      <w:proofErr w:type="spellEnd"/>
      <w:r w:rsidRPr="00BD5AA1">
        <w:rPr>
          <w:color w:val="auto"/>
          <w:lang w:val="cs-CZ" w:eastAsia="cs-CZ" w:bidi="ar-SA"/>
        </w:rPr>
        <w:t xml:space="preserve"> venture </w:t>
      </w:r>
      <w:proofErr w:type="spellStart"/>
      <w:r w:rsidRPr="00BD5AA1">
        <w:rPr>
          <w:color w:val="auto"/>
          <w:lang w:val="cs-CZ" w:eastAsia="cs-CZ" w:bidi="ar-SA"/>
        </w:rPr>
        <w:t>creation</w:t>
      </w:r>
      <w:proofErr w:type="spellEnd"/>
      <w:r w:rsidRPr="00BD5AA1">
        <w:rPr>
          <w:color w:val="auto"/>
          <w:lang w:val="cs-CZ" w:eastAsia="cs-CZ" w:bidi="ar-SA"/>
        </w:rPr>
        <w:t xml:space="preserve">, </w:t>
      </w:r>
      <w:proofErr w:type="spellStart"/>
      <w:r w:rsidRPr="00BD5AA1">
        <w:rPr>
          <w:color w:val="auto"/>
          <w:lang w:val="cs-CZ" w:eastAsia="cs-CZ" w:bidi="ar-SA"/>
        </w:rPr>
        <w:t>startups</w:t>
      </w:r>
      <w:proofErr w:type="spellEnd"/>
      <w:r w:rsidRPr="00BD5AA1">
        <w:rPr>
          <w:color w:val="auto"/>
          <w:lang w:val="cs-CZ" w:eastAsia="cs-CZ" w:bidi="ar-SA"/>
        </w:rPr>
        <w:t xml:space="preserve">; </w:t>
      </w:r>
      <w:proofErr w:type="spellStart"/>
      <w:r w:rsidRPr="00BD5AA1">
        <w:rPr>
          <w:color w:val="auto"/>
          <w:lang w:val="cs-CZ" w:eastAsia="cs-CZ" w:bidi="ar-SA"/>
        </w:rPr>
        <w:t>Human</w:t>
      </w:r>
      <w:proofErr w:type="spellEnd"/>
      <w:r w:rsidRPr="00BD5AA1">
        <w:rPr>
          <w:color w:val="auto"/>
          <w:lang w:val="cs-CZ" w:eastAsia="cs-CZ" w:bidi="ar-SA"/>
        </w:rPr>
        <w:t xml:space="preserve"> </w:t>
      </w:r>
      <w:proofErr w:type="spellStart"/>
      <w:r w:rsidRPr="00BD5AA1">
        <w:rPr>
          <w:color w:val="auto"/>
          <w:lang w:val="cs-CZ" w:eastAsia="cs-CZ" w:bidi="ar-SA"/>
        </w:rPr>
        <w:t>resource</w:t>
      </w:r>
      <w:proofErr w:type="spellEnd"/>
      <w:r w:rsidRPr="00BD5AA1">
        <w:rPr>
          <w:color w:val="auto"/>
          <w:lang w:val="cs-CZ" w:eastAsia="cs-CZ" w:bidi="ar-SA"/>
        </w:rPr>
        <w:t xml:space="preserve"> management and </w:t>
      </w:r>
      <w:proofErr w:type="spellStart"/>
      <w:r w:rsidRPr="00BD5AA1">
        <w:rPr>
          <w:color w:val="auto"/>
          <w:lang w:val="cs-CZ" w:eastAsia="cs-CZ" w:bidi="ar-SA"/>
        </w:rPr>
        <w:t>leadership</w:t>
      </w:r>
      <w:proofErr w:type="spellEnd"/>
      <w:r w:rsidRPr="00BD5AA1">
        <w:rPr>
          <w:color w:val="auto"/>
          <w:lang w:val="cs-CZ" w:eastAsia="cs-CZ" w:bidi="ar-SA"/>
        </w:rPr>
        <w:t xml:space="preserve">; </w:t>
      </w:r>
      <w:proofErr w:type="spellStart"/>
      <w:r w:rsidRPr="00BD5AA1">
        <w:rPr>
          <w:color w:val="auto"/>
          <w:lang w:val="cs-CZ" w:eastAsia="cs-CZ" w:bidi="ar-SA"/>
        </w:rPr>
        <w:t>Knowledge</w:t>
      </w:r>
      <w:proofErr w:type="spellEnd"/>
      <w:r w:rsidRPr="00BD5AA1">
        <w:rPr>
          <w:color w:val="auto"/>
          <w:lang w:val="cs-CZ" w:eastAsia="cs-CZ" w:bidi="ar-SA"/>
        </w:rPr>
        <w:t xml:space="preserve"> management and </w:t>
      </w:r>
      <w:proofErr w:type="spellStart"/>
      <w:r w:rsidRPr="00BD5AA1">
        <w:rPr>
          <w:color w:val="auto"/>
          <w:lang w:val="cs-CZ" w:eastAsia="cs-CZ" w:bidi="ar-SA"/>
        </w:rPr>
        <w:t>innovation</w:t>
      </w:r>
      <w:proofErr w:type="spellEnd"/>
      <w:r w:rsidRPr="00BD5AA1">
        <w:rPr>
          <w:color w:val="auto"/>
          <w:lang w:val="cs-CZ" w:eastAsia="cs-CZ" w:bidi="ar-SA"/>
        </w:rPr>
        <w:t xml:space="preserve"> management</w:t>
      </w:r>
    </w:p>
    <w:p w14:paraId="07B4ACBC" w14:textId="77777777" w:rsidR="00AC631B" w:rsidRPr="00B04F8A" w:rsidRDefault="00AC631B" w:rsidP="00BD5AA1">
      <w:pPr>
        <w:pStyle w:val="Odstavecseseznamem"/>
        <w:numPr>
          <w:ilvl w:val="0"/>
          <w:numId w:val="8"/>
        </w:numPr>
        <w:rPr>
          <w:b/>
          <w:color w:val="auto"/>
          <w:lang w:val="cs-CZ" w:eastAsia="cs-CZ" w:bidi="ar-SA"/>
        </w:rPr>
      </w:pPr>
      <w:r w:rsidRPr="00B04F8A">
        <w:rPr>
          <w:b/>
          <w:bCs/>
          <w:color w:val="auto"/>
          <w:bdr w:val="none" w:sz="0" w:space="0" w:color="auto" w:frame="1"/>
          <w:lang w:val="cs-CZ" w:eastAsia="cs-CZ" w:bidi="ar-SA"/>
        </w:rPr>
        <w:t xml:space="preserve">New </w:t>
      </w:r>
      <w:proofErr w:type="spellStart"/>
      <w:r w:rsidRPr="00B04F8A">
        <w:rPr>
          <w:b/>
          <w:bCs/>
          <w:color w:val="auto"/>
          <w:bdr w:val="none" w:sz="0" w:space="0" w:color="auto" w:frame="1"/>
          <w:lang w:val="cs-CZ" w:eastAsia="cs-CZ" w:bidi="ar-SA"/>
        </w:rPr>
        <w:t>trends</w:t>
      </w:r>
      <w:proofErr w:type="spellEnd"/>
      <w:r w:rsidRPr="00B04F8A">
        <w:rPr>
          <w:b/>
          <w:bCs/>
          <w:color w:val="auto"/>
          <w:bdr w:val="none" w:sz="0" w:space="0" w:color="auto" w:frame="1"/>
          <w:lang w:val="cs-CZ" w:eastAsia="cs-CZ" w:bidi="ar-SA"/>
        </w:rPr>
        <w:t xml:space="preserve"> in marketing and </w:t>
      </w:r>
      <w:proofErr w:type="spellStart"/>
      <w:r w:rsidRPr="00B04F8A">
        <w:rPr>
          <w:b/>
          <w:bCs/>
          <w:color w:val="auto"/>
          <w:bdr w:val="none" w:sz="0" w:space="0" w:color="auto" w:frame="1"/>
          <w:lang w:val="cs-CZ" w:eastAsia="cs-CZ" w:bidi="ar-SA"/>
        </w:rPr>
        <w:t>supply</w:t>
      </w:r>
      <w:proofErr w:type="spellEnd"/>
      <w:r w:rsidRPr="00B04F8A">
        <w:rPr>
          <w:b/>
          <w:bCs/>
          <w:color w:val="auto"/>
          <w:bdr w:val="none" w:sz="0" w:space="0" w:color="auto" w:frame="1"/>
          <w:lang w:val="cs-CZ" w:eastAsia="cs-CZ" w:bidi="ar-SA"/>
        </w:rPr>
        <w:t xml:space="preserve"> </w:t>
      </w:r>
      <w:proofErr w:type="spellStart"/>
      <w:r w:rsidRPr="00B04F8A">
        <w:rPr>
          <w:b/>
          <w:bCs/>
          <w:color w:val="auto"/>
          <w:bdr w:val="none" w:sz="0" w:space="0" w:color="auto" w:frame="1"/>
          <w:lang w:val="cs-CZ" w:eastAsia="cs-CZ" w:bidi="ar-SA"/>
        </w:rPr>
        <w:t>chain</w:t>
      </w:r>
      <w:proofErr w:type="spellEnd"/>
      <w:r w:rsidRPr="00B04F8A">
        <w:rPr>
          <w:b/>
          <w:bCs/>
          <w:color w:val="auto"/>
          <w:bdr w:val="none" w:sz="0" w:space="0" w:color="auto" w:frame="1"/>
          <w:lang w:val="cs-CZ" w:eastAsia="cs-CZ" w:bidi="ar-SA"/>
        </w:rPr>
        <w:t xml:space="preserve"> management</w:t>
      </w:r>
    </w:p>
    <w:p w14:paraId="39535C00" w14:textId="77777777" w:rsidR="00AC631B" w:rsidRPr="00BD5AA1" w:rsidRDefault="00AC631B" w:rsidP="00BD5AA1">
      <w:pPr>
        <w:pStyle w:val="Odstavecseseznamem"/>
        <w:numPr>
          <w:ilvl w:val="1"/>
          <w:numId w:val="8"/>
        </w:numPr>
        <w:rPr>
          <w:color w:val="auto"/>
          <w:lang w:val="cs-CZ" w:eastAsia="cs-CZ" w:bidi="ar-SA"/>
        </w:rPr>
      </w:pPr>
      <w:r w:rsidRPr="00BD5AA1">
        <w:rPr>
          <w:color w:val="auto"/>
          <w:lang w:val="cs-CZ" w:eastAsia="cs-CZ" w:bidi="ar-SA"/>
        </w:rPr>
        <w:t xml:space="preserve">B2B marketing and B2C marketing; Digital marketing; Brand marketing; International marketing, </w:t>
      </w:r>
      <w:proofErr w:type="spellStart"/>
      <w:r w:rsidRPr="00BD5AA1">
        <w:rPr>
          <w:color w:val="auto"/>
          <w:lang w:val="cs-CZ" w:eastAsia="cs-CZ" w:bidi="ar-SA"/>
        </w:rPr>
        <w:t>Social</w:t>
      </w:r>
      <w:proofErr w:type="spellEnd"/>
      <w:r w:rsidRPr="00BD5AA1">
        <w:rPr>
          <w:color w:val="auto"/>
          <w:lang w:val="cs-CZ" w:eastAsia="cs-CZ" w:bidi="ar-SA"/>
        </w:rPr>
        <w:t xml:space="preserve"> media marketing</w:t>
      </w:r>
    </w:p>
    <w:p w14:paraId="4DFD2C37" w14:textId="77777777" w:rsidR="00AC631B" w:rsidRPr="00B04F8A" w:rsidRDefault="00AC631B" w:rsidP="00BD5AA1">
      <w:pPr>
        <w:pStyle w:val="Odstavecseseznamem"/>
        <w:numPr>
          <w:ilvl w:val="0"/>
          <w:numId w:val="8"/>
        </w:numPr>
        <w:rPr>
          <w:b/>
          <w:color w:val="auto"/>
          <w:lang w:val="cs-CZ" w:eastAsia="cs-CZ" w:bidi="ar-SA"/>
        </w:rPr>
      </w:pPr>
      <w:proofErr w:type="spellStart"/>
      <w:r w:rsidRPr="00B04F8A">
        <w:rPr>
          <w:b/>
          <w:bCs/>
          <w:color w:val="auto"/>
          <w:bdr w:val="none" w:sz="0" w:space="0" w:color="auto" w:frame="1"/>
          <w:lang w:val="cs-CZ" w:eastAsia="cs-CZ" w:bidi="ar-SA"/>
        </w:rPr>
        <w:t>Financial</w:t>
      </w:r>
      <w:proofErr w:type="spellEnd"/>
      <w:r w:rsidRPr="00B04F8A">
        <w:rPr>
          <w:b/>
          <w:bCs/>
          <w:color w:val="auto"/>
          <w:bdr w:val="none" w:sz="0" w:space="0" w:color="auto" w:frame="1"/>
          <w:lang w:val="cs-CZ" w:eastAsia="cs-CZ" w:bidi="ar-SA"/>
        </w:rPr>
        <w:t xml:space="preserve"> management</w:t>
      </w:r>
    </w:p>
    <w:p w14:paraId="04960703" w14:textId="77777777" w:rsidR="00AC631B" w:rsidRPr="00BD5AA1" w:rsidRDefault="00BD5AA1" w:rsidP="00BD5AA1">
      <w:pPr>
        <w:pStyle w:val="Odstavecseseznamem"/>
        <w:numPr>
          <w:ilvl w:val="1"/>
          <w:numId w:val="8"/>
        </w:numPr>
        <w:rPr>
          <w:color w:val="auto"/>
          <w:lang w:val="cs-CZ" w:eastAsia="cs-CZ" w:bidi="ar-SA"/>
        </w:rPr>
      </w:pPr>
      <w:proofErr w:type="spellStart"/>
      <w:r>
        <w:rPr>
          <w:color w:val="auto"/>
          <w:lang w:val="cs-CZ" w:eastAsia="cs-CZ" w:bidi="ar-SA"/>
        </w:rPr>
        <w:t>A</w:t>
      </w:r>
      <w:r w:rsidR="00AC631B" w:rsidRPr="00BD5AA1">
        <w:rPr>
          <w:color w:val="auto"/>
          <w:lang w:val="cs-CZ" w:eastAsia="cs-CZ" w:bidi="ar-SA"/>
        </w:rPr>
        <w:t>ccounting</w:t>
      </w:r>
      <w:proofErr w:type="spellEnd"/>
      <w:r w:rsidR="00AC631B" w:rsidRPr="00BD5AA1">
        <w:rPr>
          <w:color w:val="auto"/>
          <w:lang w:val="cs-CZ" w:eastAsia="cs-CZ" w:bidi="ar-SA"/>
        </w:rPr>
        <w:t xml:space="preserve">; finance; </w:t>
      </w:r>
      <w:proofErr w:type="spellStart"/>
      <w:r w:rsidR="00AC631B" w:rsidRPr="00BD5AA1">
        <w:rPr>
          <w:color w:val="auto"/>
          <w:lang w:val="cs-CZ" w:eastAsia="cs-CZ" w:bidi="ar-SA"/>
        </w:rPr>
        <w:t>taxes</w:t>
      </w:r>
      <w:proofErr w:type="spellEnd"/>
      <w:r w:rsidR="00AC631B" w:rsidRPr="00BD5AA1">
        <w:rPr>
          <w:color w:val="auto"/>
          <w:lang w:val="cs-CZ" w:eastAsia="cs-CZ" w:bidi="ar-SA"/>
        </w:rPr>
        <w:t xml:space="preserve">, </w:t>
      </w:r>
      <w:proofErr w:type="spellStart"/>
      <w:r w:rsidR="00AC631B" w:rsidRPr="00BD5AA1">
        <w:rPr>
          <w:color w:val="auto"/>
          <w:lang w:val="cs-CZ" w:eastAsia="cs-CZ" w:bidi="ar-SA"/>
        </w:rPr>
        <w:t>investment</w:t>
      </w:r>
      <w:proofErr w:type="spellEnd"/>
      <w:r w:rsidR="00AC631B" w:rsidRPr="00BD5AA1">
        <w:rPr>
          <w:color w:val="auto"/>
          <w:lang w:val="cs-CZ" w:eastAsia="cs-CZ" w:bidi="ar-SA"/>
        </w:rPr>
        <w:t xml:space="preserve"> management</w:t>
      </w:r>
    </w:p>
    <w:p w14:paraId="0A97A714" w14:textId="77777777" w:rsidR="00AC631B" w:rsidRPr="00B04F8A" w:rsidRDefault="00AC631B" w:rsidP="00BD5AA1">
      <w:pPr>
        <w:pStyle w:val="Odstavecseseznamem"/>
        <w:numPr>
          <w:ilvl w:val="0"/>
          <w:numId w:val="8"/>
        </w:numPr>
        <w:rPr>
          <w:b/>
          <w:color w:val="auto"/>
          <w:lang w:val="cs-CZ" w:eastAsia="cs-CZ" w:bidi="ar-SA"/>
        </w:rPr>
      </w:pPr>
      <w:proofErr w:type="spellStart"/>
      <w:r w:rsidRPr="00B04F8A">
        <w:rPr>
          <w:b/>
          <w:bCs/>
          <w:color w:val="auto"/>
          <w:bdr w:val="none" w:sz="0" w:space="0" w:color="auto" w:frame="1"/>
          <w:lang w:val="cs-CZ" w:eastAsia="cs-CZ" w:bidi="ar-SA"/>
        </w:rPr>
        <w:t>Regional</w:t>
      </w:r>
      <w:proofErr w:type="spellEnd"/>
      <w:r w:rsidRPr="00B04F8A">
        <w:rPr>
          <w:b/>
          <w:bCs/>
          <w:color w:val="auto"/>
          <w:bdr w:val="none" w:sz="0" w:space="0" w:color="auto" w:frame="1"/>
          <w:lang w:val="cs-CZ" w:eastAsia="cs-CZ" w:bidi="ar-SA"/>
        </w:rPr>
        <w:t xml:space="preserve"> </w:t>
      </w:r>
      <w:proofErr w:type="spellStart"/>
      <w:r w:rsidRPr="00B04F8A">
        <w:rPr>
          <w:b/>
          <w:bCs/>
          <w:color w:val="auto"/>
          <w:bdr w:val="none" w:sz="0" w:space="0" w:color="auto" w:frame="1"/>
          <w:lang w:val="cs-CZ" w:eastAsia="cs-CZ" w:bidi="ar-SA"/>
        </w:rPr>
        <w:t>development</w:t>
      </w:r>
      <w:proofErr w:type="spellEnd"/>
      <w:r w:rsidRPr="00B04F8A">
        <w:rPr>
          <w:b/>
          <w:bCs/>
          <w:color w:val="auto"/>
          <w:bdr w:val="none" w:sz="0" w:space="0" w:color="auto" w:frame="1"/>
          <w:lang w:val="cs-CZ" w:eastAsia="cs-CZ" w:bidi="ar-SA"/>
        </w:rPr>
        <w:t xml:space="preserve"> management</w:t>
      </w:r>
    </w:p>
    <w:p w14:paraId="76F16B73" w14:textId="77777777" w:rsidR="00AC631B" w:rsidRPr="00BD5AA1" w:rsidRDefault="00BD5AA1" w:rsidP="00BD5AA1">
      <w:pPr>
        <w:pStyle w:val="Odstavecseseznamem"/>
        <w:numPr>
          <w:ilvl w:val="1"/>
          <w:numId w:val="8"/>
        </w:numPr>
        <w:rPr>
          <w:color w:val="auto"/>
          <w:lang w:val="cs-CZ" w:eastAsia="cs-CZ" w:bidi="ar-SA"/>
        </w:rPr>
      </w:pPr>
      <w:proofErr w:type="spellStart"/>
      <w:r>
        <w:rPr>
          <w:color w:val="auto"/>
          <w:lang w:val="cs-CZ" w:eastAsia="cs-CZ" w:bidi="ar-SA"/>
        </w:rPr>
        <w:t>R</w:t>
      </w:r>
      <w:r w:rsidR="00AC631B" w:rsidRPr="00BD5AA1">
        <w:rPr>
          <w:color w:val="auto"/>
          <w:lang w:val="cs-CZ" w:eastAsia="cs-CZ" w:bidi="ar-SA"/>
        </w:rPr>
        <w:t>egional</w:t>
      </w:r>
      <w:proofErr w:type="spellEnd"/>
      <w:r w:rsidR="00AC631B" w:rsidRPr="00BD5AA1">
        <w:rPr>
          <w:color w:val="auto"/>
          <w:lang w:val="cs-CZ" w:eastAsia="cs-CZ" w:bidi="ar-SA"/>
        </w:rPr>
        <w:t xml:space="preserve"> </w:t>
      </w:r>
      <w:proofErr w:type="spellStart"/>
      <w:r w:rsidR="00AC631B" w:rsidRPr="00BD5AA1">
        <w:rPr>
          <w:color w:val="auto"/>
          <w:lang w:val="cs-CZ" w:eastAsia="cs-CZ" w:bidi="ar-SA"/>
        </w:rPr>
        <w:t>policies</w:t>
      </w:r>
      <w:proofErr w:type="spellEnd"/>
      <w:r w:rsidR="00AC631B" w:rsidRPr="00BD5AA1">
        <w:rPr>
          <w:color w:val="auto"/>
          <w:lang w:val="cs-CZ" w:eastAsia="cs-CZ" w:bidi="ar-SA"/>
        </w:rPr>
        <w:t xml:space="preserve">, </w:t>
      </w:r>
      <w:proofErr w:type="spellStart"/>
      <w:r w:rsidR="00AC631B" w:rsidRPr="00BD5AA1">
        <w:rPr>
          <w:color w:val="auto"/>
          <w:lang w:val="cs-CZ" w:eastAsia="cs-CZ" w:bidi="ar-SA"/>
        </w:rPr>
        <w:t>sustainable</w:t>
      </w:r>
      <w:proofErr w:type="spellEnd"/>
      <w:r w:rsidR="00AC631B" w:rsidRPr="00BD5AA1">
        <w:rPr>
          <w:color w:val="auto"/>
          <w:lang w:val="cs-CZ" w:eastAsia="cs-CZ" w:bidi="ar-SA"/>
        </w:rPr>
        <w:t xml:space="preserve"> </w:t>
      </w:r>
      <w:proofErr w:type="spellStart"/>
      <w:r w:rsidR="00AC631B" w:rsidRPr="00BD5AA1">
        <w:rPr>
          <w:color w:val="auto"/>
          <w:lang w:val="cs-CZ" w:eastAsia="cs-CZ" w:bidi="ar-SA"/>
        </w:rPr>
        <w:t>development</w:t>
      </w:r>
      <w:proofErr w:type="spellEnd"/>
      <w:r w:rsidR="00AC631B" w:rsidRPr="00BD5AA1">
        <w:rPr>
          <w:color w:val="auto"/>
          <w:lang w:val="cs-CZ" w:eastAsia="cs-CZ" w:bidi="ar-SA"/>
        </w:rPr>
        <w:t xml:space="preserve">, public </w:t>
      </w:r>
      <w:proofErr w:type="spellStart"/>
      <w:r w:rsidR="00AC631B" w:rsidRPr="00BD5AA1">
        <w:rPr>
          <w:color w:val="auto"/>
          <w:lang w:val="cs-CZ" w:eastAsia="cs-CZ" w:bidi="ar-SA"/>
        </w:rPr>
        <w:t>administration</w:t>
      </w:r>
      <w:proofErr w:type="spellEnd"/>
      <w:r w:rsidR="00AC631B" w:rsidRPr="00BD5AA1">
        <w:rPr>
          <w:color w:val="auto"/>
          <w:lang w:val="cs-CZ" w:eastAsia="cs-CZ" w:bidi="ar-SA"/>
        </w:rPr>
        <w:t xml:space="preserve"> management; </w:t>
      </w:r>
      <w:proofErr w:type="spellStart"/>
      <w:r w:rsidR="00AC631B" w:rsidRPr="00BD5AA1">
        <w:rPr>
          <w:color w:val="auto"/>
          <w:lang w:val="cs-CZ" w:eastAsia="cs-CZ" w:bidi="ar-SA"/>
        </w:rPr>
        <w:t>rural</w:t>
      </w:r>
      <w:proofErr w:type="spellEnd"/>
      <w:r w:rsidR="00AC631B" w:rsidRPr="00BD5AA1">
        <w:rPr>
          <w:color w:val="auto"/>
          <w:lang w:val="cs-CZ" w:eastAsia="cs-CZ" w:bidi="ar-SA"/>
        </w:rPr>
        <w:t xml:space="preserve"> </w:t>
      </w:r>
      <w:proofErr w:type="spellStart"/>
      <w:r w:rsidR="00AC631B" w:rsidRPr="00BD5AA1">
        <w:rPr>
          <w:color w:val="auto"/>
          <w:lang w:val="cs-CZ" w:eastAsia="cs-CZ" w:bidi="ar-SA"/>
        </w:rPr>
        <w:t>policy</w:t>
      </w:r>
      <w:proofErr w:type="spellEnd"/>
      <w:r w:rsidR="00AC631B" w:rsidRPr="00BD5AA1">
        <w:rPr>
          <w:color w:val="auto"/>
          <w:lang w:val="cs-CZ" w:eastAsia="cs-CZ" w:bidi="ar-SA"/>
        </w:rPr>
        <w:t xml:space="preserve"> management</w:t>
      </w:r>
    </w:p>
    <w:p w14:paraId="26B41C08" w14:textId="77777777" w:rsidR="00AC631B" w:rsidRPr="00B04F8A" w:rsidRDefault="00AC631B" w:rsidP="00BD5AA1">
      <w:pPr>
        <w:pStyle w:val="Odstavecseseznamem"/>
        <w:numPr>
          <w:ilvl w:val="0"/>
          <w:numId w:val="8"/>
        </w:numPr>
        <w:rPr>
          <w:b/>
          <w:color w:val="auto"/>
          <w:lang w:val="cs-CZ" w:eastAsia="cs-CZ" w:bidi="ar-SA"/>
        </w:rPr>
      </w:pPr>
      <w:proofErr w:type="spellStart"/>
      <w:r w:rsidRPr="00B04F8A">
        <w:rPr>
          <w:b/>
          <w:bCs/>
          <w:color w:val="auto"/>
          <w:bdr w:val="none" w:sz="0" w:space="0" w:color="auto" w:frame="1"/>
          <w:lang w:val="cs-CZ" w:eastAsia="cs-CZ" w:bidi="ar-SA"/>
        </w:rPr>
        <w:t>Tourism</w:t>
      </w:r>
      <w:proofErr w:type="spellEnd"/>
      <w:r w:rsidRPr="00B04F8A">
        <w:rPr>
          <w:b/>
          <w:bCs/>
          <w:color w:val="auto"/>
          <w:bdr w:val="none" w:sz="0" w:space="0" w:color="auto" w:frame="1"/>
          <w:lang w:val="cs-CZ" w:eastAsia="cs-CZ" w:bidi="ar-SA"/>
        </w:rPr>
        <w:t xml:space="preserve"> management</w:t>
      </w:r>
    </w:p>
    <w:p w14:paraId="66A41F1E" w14:textId="77777777" w:rsidR="00AC631B" w:rsidRPr="00BD5AA1" w:rsidRDefault="00BD5AA1" w:rsidP="00BD5AA1">
      <w:pPr>
        <w:pStyle w:val="Odstavecseseznamem"/>
        <w:numPr>
          <w:ilvl w:val="1"/>
          <w:numId w:val="8"/>
        </w:numPr>
        <w:rPr>
          <w:color w:val="auto"/>
          <w:lang w:val="cs-CZ" w:eastAsia="cs-CZ" w:bidi="ar-SA"/>
        </w:rPr>
      </w:pPr>
      <w:proofErr w:type="spellStart"/>
      <w:r>
        <w:rPr>
          <w:color w:val="auto"/>
          <w:lang w:val="cs-CZ" w:eastAsia="cs-CZ" w:bidi="ar-SA"/>
        </w:rPr>
        <w:t>S</w:t>
      </w:r>
      <w:r w:rsidR="00AC631B" w:rsidRPr="00BD5AA1">
        <w:rPr>
          <w:color w:val="auto"/>
          <w:lang w:val="cs-CZ" w:eastAsia="cs-CZ" w:bidi="ar-SA"/>
        </w:rPr>
        <w:t>ustainable</w:t>
      </w:r>
      <w:proofErr w:type="spellEnd"/>
      <w:r w:rsidR="00AC631B" w:rsidRPr="00BD5AA1">
        <w:rPr>
          <w:color w:val="auto"/>
          <w:lang w:val="cs-CZ" w:eastAsia="cs-CZ" w:bidi="ar-SA"/>
        </w:rPr>
        <w:t xml:space="preserve"> </w:t>
      </w:r>
      <w:proofErr w:type="spellStart"/>
      <w:r w:rsidR="00AC631B" w:rsidRPr="00BD5AA1">
        <w:rPr>
          <w:color w:val="auto"/>
          <w:lang w:val="cs-CZ" w:eastAsia="cs-CZ" w:bidi="ar-SA"/>
        </w:rPr>
        <w:t>tourism</w:t>
      </w:r>
      <w:proofErr w:type="spellEnd"/>
      <w:r w:rsidR="00AC631B" w:rsidRPr="00BD5AA1">
        <w:rPr>
          <w:color w:val="auto"/>
          <w:lang w:val="cs-CZ" w:eastAsia="cs-CZ" w:bidi="ar-SA"/>
        </w:rPr>
        <w:t xml:space="preserve">; story </w:t>
      </w:r>
      <w:proofErr w:type="spellStart"/>
      <w:r w:rsidR="00AC631B" w:rsidRPr="00BD5AA1">
        <w:rPr>
          <w:color w:val="auto"/>
          <w:lang w:val="cs-CZ" w:eastAsia="cs-CZ" w:bidi="ar-SA"/>
        </w:rPr>
        <w:t>telling</w:t>
      </w:r>
      <w:proofErr w:type="spellEnd"/>
      <w:r w:rsidR="00AC631B" w:rsidRPr="00BD5AA1">
        <w:rPr>
          <w:color w:val="auto"/>
          <w:lang w:val="cs-CZ" w:eastAsia="cs-CZ" w:bidi="ar-SA"/>
        </w:rPr>
        <w:t xml:space="preserve"> in </w:t>
      </w:r>
      <w:proofErr w:type="spellStart"/>
      <w:r w:rsidR="00AC631B" w:rsidRPr="00BD5AA1">
        <w:rPr>
          <w:color w:val="auto"/>
          <w:lang w:val="cs-CZ" w:eastAsia="cs-CZ" w:bidi="ar-SA"/>
        </w:rPr>
        <w:t>toursim</w:t>
      </w:r>
      <w:proofErr w:type="spellEnd"/>
      <w:r w:rsidR="00AC631B" w:rsidRPr="00BD5AA1">
        <w:rPr>
          <w:color w:val="auto"/>
          <w:lang w:val="cs-CZ" w:eastAsia="cs-CZ" w:bidi="ar-SA"/>
        </w:rPr>
        <w:t xml:space="preserve">; </w:t>
      </w:r>
      <w:proofErr w:type="spellStart"/>
      <w:r w:rsidR="00AC631B" w:rsidRPr="00BD5AA1">
        <w:rPr>
          <w:color w:val="auto"/>
          <w:lang w:val="cs-CZ" w:eastAsia="cs-CZ" w:bidi="ar-SA"/>
        </w:rPr>
        <w:t>innovation</w:t>
      </w:r>
      <w:proofErr w:type="spellEnd"/>
      <w:r w:rsidR="00AC631B" w:rsidRPr="00BD5AA1">
        <w:rPr>
          <w:color w:val="auto"/>
          <w:lang w:val="cs-CZ" w:eastAsia="cs-CZ" w:bidi="ar-SA"/>
        </w:rPr>
        <w:t xml:space="preserve"> in </w:t>
      </w:r>
      <w:proofErr w:type="spellStart"/>
      <w:r w:rsidR="00AC631B" w:rsidRPr="00BD5AA1">
        <w:rPr>
          <w:color w:val="auto"/>
          <w:lang w:val="cs-CZ" w:eastAsia="cs-CZ" w:bidi="ar-SA"/>
        </w:rPr>
        <w:t>tourism</w:t>
      </w:r>
      <w:proofErr w:type="spellEnd"/>
      <w:r w:rsidR="00AC631B" w:rsidRPr="00BD5AA1">
        <w:rPr>
          <w:color w:val="auto"/>
          <w:lang w:val="cs-CZ" w:eastAsia="cs-CZ" w:bidi="ar-SA"/>
        </w:rPr>
        <w:t xml:space="preserve">; media and technology in </w:t>
      </w:r>
      <w:proofErr w:type="spellStart"/>
      <w:r w:rsidR="00AC631B" w:rsidRPr="00BD5AA1">
        <w:rPr>
          <w:color w:val="auto"/>
          <w:lang w:val="cs-CZ" w:eastAsia="cs-CZ" w:bidi="ar-SA"/>
        </w:rPr>
        <w:t>tourism</w:t>
      </w:r>
      <w:proofErr w:type="spellEnd"/>
      <w:r w:rsidR="00AC631B" w:rsidRPr="00BD5AA1">
        <w:rPr>
          <w:color w:val="auto"/>
          <w:lang w:val="cs-CZ" w:eastAsia="cs-CZ" w:bidi="ar-SA"/>
        </w:rPr>
        <w:t xml:space="preserve">; </w:t>
      </w:r>
      <w:proofErr w:type="spellStart"/>
      <w:r w:rsidR="00AC631B" w:rsidRPr="00BD5AA1">
        <w:rPr>
          <w:color w:val="auto"/>
          <w:lang w:val="cs-CZ" w:eastAsia="cs-CZ" w:bidi="ar-SA"/>
        </w:rPr>
        <w:t>destination</w:t>
      </w:r>
      <w:proofErr w:type="spellEnd"/>
      <w:r w:rsidR="00AC631B" w:rsidRPr="00BD5AA1">
        <w:rPr>
          <w:color w:val="auto"/>
          <w:lang w:val="cs-CZ" w:eastAsia="cs-CZ" w:bidi="ar-SA"/>
        </w:rPr>
        <w:t xml:space="preserve"> management and marketing</w:t>
      </w:r>
    </w:p>
    <w:p w14:paraId="414AB54A" w14:textId="77777777" w:rsidR="00AC631B" w:rsidRPr="00327414" w:rsidRDefault="00AC631B" w:rsidP="00327414">
      <w:pPr>
        <w:rPr>
          <w:i/>
        </w:rPr>
      </w:pPr>
    </w:p>
    <w:p w14:paraId="6A19A73B" w14:textId="77777777" w:rsidR="00AC631B" w:rsidRPr="00327414" w:rsidRDefault="00AC631B" w:rsidP="00327414">
      <w:pPr>
        <w:rPr>
          <w:i/>
        </w:rPr>
      </w:pPr>
    </w:p>
    <w:p w14:paraId="753169FB" w14:textId="77777777" w:rsidR="00AC631B" w:rsidRDefault="00B76F31" w:rsidP="00327414">
      <w:pPr>
        <w:pStyle w:val="Nadpis3"/>
      </w:pPr>
      <w:r w:rsidRPr="00327414">
        <w:t>SPECIAL TOPICS / SESSIONS:</w:t>
      </w:r>
    </w:p>
    <w:p w14:paraId="55455FE6" w14:textId="77777777" w:rsidR="00B04F8A" w:rsidRDefault="00AC631B" w:rsidP="00BD5AA1">
      <w:pPr>
        <w:pStyle w:val="Odstavecseseznamem"/>
        <w:numPr>
          <w:ilvl w:val="0"/>
          <w:numId w:val="9"/>
        </w:numPr>
        <w:rPr>
          <w:color w:val="auto"/>
        </w:rPr>
      </w:pPr>
      <w:r w:rsidRPr="00BD5AA1">
        <w:rPr>
          <w:color w:val="auto"/>
        </w:rPr>
        <w:t>CSR and circular economy in business praxis (special session for business people,</w:t>
      </w:r>
      <w:r w:rsidR="00B04F8A">
        <w:rPr>
          <w:color w:val="auto"/>
        </w:rPr>
        <w:t xml:space="preserve"> social enterprises and NGOs)</w:t>
      </w:r>
    </w:p>
    <w:p w14:paraId="617CEDF1" w14:textId="77777777" w:rsidR="00AC631B" w:rsidRPr="00BD5AA1" w:rsidRDefault="00AC631B" w:rsidP="00B04F8A">
      <w:pPr>
        <w:pStyle w:val="Odstavecseseznamem"/>
        <w:numPr>
          <w:ilvl w:val="1"/>
          <w:numId w:val="9"/>
        </w:numPr>
        <w:rPr>
          <w:color w:val="auto"/>
        </w:rPr>
      </w:pPr>
      <w:r w:rsidRPr="00BD5AA1">
        <w:rPr>
          <w:color w:val="auto"/>
        </w:rPr>
        <w:t>in English</w:t>
      </w:r>
    </w:p>
    <w:p w14:paraId="10C12C44" w14:textId="77777777" w:rsidR="00AC631B" w:rsidRPr="00BD5AA1" w:rsidRDefault="00B04F8A" w:rsidP="00B04F8A">
      <w:pPr>
        <w:pStyle w:val="Odstavecseseznamem"/>
        <w:numPr>
          <w:ilvl w:val="1"/>
          <w:numId w:val="9"/>
        </w:numPr>
        <w:rPr>
          <w:color w:val="auto"/>
        </w:rPr>
      </w:pPr>
      <w:r>
        <w:rPr>
          <w:color w:val="auto"/>
        </w:rPr>
        <w:t>in Czech</w:t>
      </w:r>
    </w:p>
    <w:p w14:paraId="5DCBEDE4" w14:textId="77777777" w:rsidR="00B04F8A" w:rsidRDefault="00B04F8A" w:rsidP="00327414">
      <w:pPr>
        <w:rPr>
          <w:i/>
          <w:color w:val="auto"/>
        </w:rPr>
      </w:pPr>
    </w:p>
    <w:p w14:paraId="3ED73BE2" w14:textId="77777777" w:rsidR="001A515D" w:rsidRDefault="001A515D" w:rsidP="00B04F8A">
      <w:pPr>
        <w:jc w:val="both"/>
        <w:rPr>
          <w:color w:val="auto"/>
        </w:rPr>
      </w:pPr>
    </w:p>
    <w:p w14:paraId="3BC3E19B" w14:textId="0C65F791" w:rsidR="00AC631B" w:rsidRPr="00BD5AA1" w:rsidRDefault="00AC631B" w:rsidP="00B04F8A">
      <w:pPr>
        <w:jc w:val="both"/>
      </w:pPr>
      <w:r w:rsidRPr="00B76F31">
        <w:rPr>
          <w:color w:val="auto"/>
        </w:rPr>
        <w:t xml:space="preserve">The </w:t>
      </w:r>
      <w:r w:rsidRPr="001A515D">
        <w:rPr>
          <w:b/>
          <w:color w:val="auto"/>
        </w:rPr>
        <w:t>official language</w:t>
      </w:r>
      <w:r w:rsidRPr="00B76F31">
        <w:rPr>
          <w:color w:val="auto"/>
        </w:rPr>
        <w:t xml:space="preserve"> of the Conference is </w:t>
      </w:r>
      <w:r w:rsidRPr="006A651E">
        <w:rPr>
          <w:b/>
          <w:color w:val="auto"/>
        </w:rPr>
        <w:t>English</w:t>
      </w:r>
      <w:r w:rsidRPr="00B76F31">
        <w:rPr>
          <w:color w:val="auto"/>
        </w:rPr>
        <w:t xml:space="preserve"> with no translation.</w:t>
      </w:r>
      <w:r w:rsidR="00BD5AA1">
        <w:rPr>
          <w:color w:val="auto"/>
        </w:rPr>
        <w:t xml:space="preserve"> </w:t>
      </w:r>
      <w:r w:rsidRPr="00B76F31">
        <w:rPr>
          <w:color w:val="auto"/>
        </w:rPr>
        <w:t>All the information about the conference can be found at the website of the conference:</w:t>
      </w:r>
      <w:r w:rsidR="00BD5AA1">
        <w:rPr>
          <w:color w:val="auto"/>
        </w:rPr>
        <w:t xml:space="preserve"> </w:t>
      </w:r>
      <w:hyperlink r:id="rId15" w:history="1">
        <w:r w:rsidRPr="00E305B7">
          <w:rPr>
            <w:rStyle w:val="Hypertextovodkaz"/>
            <w:color w:val="548DD4" w:themeColor="text2" w:themeTint="99"/>
          </w:rPr>
          <w:t>https://icom.pef.mendelu.cz/</w:t>
        </w:r>
      </w:hyperlink>
    </w:p>
    <w:p w14:paraId="64B2CADA" w14:textId="77777777" w:rsidR="00AC631B" w:rsidRPr="00327414" w:rsidRDefault="00AC631B" w:rsidP="00327414"/>
    <w:p w14:paraId="3A1CFB57" w14:textId="69146958" w:rsidR="002B7629" w:rsidRDefault="006A651E" w:rsidP="00327414">
      <w:pPr>
        <w:pStyle w:val="Nadpis3"/>
      </w:pPr>
      <w:r>
        <w:br w:type="column"/>
      </w:r>
      <w:r w:rsidR="00AC631B">
        <w:lastRenderedPageBreak/>
        <w:t>REGISTRATION</w:t>
      </w:r>
    </w:p>
    <w:p w14:paraId="059FF2C0" w14:textId="77777777" w:rsidR="00335617" w:rsidRDefault="00732B67" w:rsidP="5D0B716E">
      <w:r>
        <w:rPr>
          <w:noProof/>
        </w:rPr>
        <w:pict w14:anchorId="5B968734">
          <v:shape id="_x0000_s1032" type="#_x0000_t75" style="position:absolute;margin-left:188.5pt;margin-top:26.7pt;width:78pt;height:78pt;z-index:251666432;mso-position-horizontal-relative:text;mso-position-vertical-relative:text;mso-width-relative:page;mso-height-relative:page">
            <v:imagedata r:id="rId16" o:title="ICOM Registration form (1)"/>
            <w10:wrap type="topAndBottom"/>
          </v:shape>
        </w:pict>
      </w:r>
      <w:r w:rsidR="0A12567F" w:rsidRPr="5D0B716E">
        <w:rPr>
          <w:lang w:eastAsia="cs-CZ" w:bidi="ar-SA"/>
        </w:rPr>
        <w:t xml:space="preserve">The registration form has to be done via the following link: </w:t>
      </w:r>
      <w:hyperlink r:id="rId17">
        <w:r w:rsidR="69E8FB39" w:rsidRPr="006A651E">
          <w:rPr>
            <w:rStyle w:val="Hypertextovodkaz"/>
            <w:color w:val="548DD4" w:themeColor="text2" w:themeTint="99"/>
          </w:rPr>
          <w:t>ICOM Registration form</w:t>
        </w:r>
      </w:hyperlink>
      <w:r w:rsidR="66AE937A" w:rsidRPr="006A651E">
        <w:rPr>
          <w:rStyle w:val="Hypertextovodkaz"/>
          <w:color w:val="548DD4" w:themeColor="text2" w:themeTint="99"/>
        </w:rPr>
        <w:t>.</w:t>
      </w:r>
    </w:p>
    <w:p w14:paraId="7B64108E" w14:textId="5F5CC935" w:rsidR="00AC631B" w:rsidRPr="00327414" w:rsidRDefault="0A12567F" w:rsidP="5D0B716E">
      <w:pPr>
        <w:rPr>
          <w:lang w:eastAsia="cs-CZ" w:bidi="ar-SA"/>
        </w:rPr>
      </w:pPr>
      <w:r w:rsidRPr="5D0B716E">
        <w:rPr>
          <w:lang w:eastAsia="cs-CZ" w:bidi="ar-SA"/>
        </w:rPr>
        <w:t>Or you can use the QR code:</w:t>
      </w:r>
      <w:r w:rsidR="559389D6" w:rsidRPr="5D0B716E">
        <w:rPr>
          <w:lang w:eastAsia="cs-CZ" w:bidi="ar-SA"/>
        </w:rPr>
        <w:t xml:space="preserve"> </w:t>
      </w:r>
    </w:p>
    <w:p w14:paraId="3F8D94F6" w14:textId="608423E4" w:rsidR="00AC631B" w:rsidRPr="00327414" w:rsidRDefault="00AC631B" w:rsidP="5D0B716E">
      <w:pPr>
        <w:rPr>
          <w:lang w:val="cs-CZ"/>
        </w:rPr>
      </w:pPr>
    </w:p>
    <w:p w14:paraId="24099E5B" w14:textId="4B872BE4" w:rsidR="00AC631B" w:rsidRPr="00327414" w:rsidRDefault="6442AD61" w:rsidP="5D0B716E">
      <w:pPr>
        <w:rPr>
          <w:lang w:eastAsia="cs-CZ" w:bidi="ar-SA"/>
        </w:rPr>
      </w:pPr>
      <w:r w:rsidRPr="5D0B716E">
        <w:rPr>
          <w:lang w:eastAsia="cs-CZ" w:bidi="ar-SA"/>
        </w:rPr>
        <w:t xml:space="preserve">In case of full participation at the conference, send your extended abstract to </w:t>
      </w:r>
      <w:hyperlink r:id="rId18">
        <w:r w:rsidRPr="5D0B716E">
          <w:rPr>
            <w:rStyle w:val="Hypertextovodkaz"/>
            <w:color w:val="548DD4" w:themeColor="text2" w:themeTint="99"/>
          </w:rPr>
          <w:t>icom@pef.mendelu.cz</w:t>
        </w:r>
      </w:hyperlink>
      <w:r w:rsidRPr="5D0B716E">
        <w:rPr>
          <w:color w:val="548DD4" w:themeColor="text2" w:themeTint="99"/>
        </w:rPr>
        <w:t xml:space="preserve"> . </w:t>
      </w:r>
      <w:r w:rsidRPr="5D0B716E">
        <w:rPr>
          <w:lang w:eastAsia="cs-CZ" w:bidi="ar-SA"/>
        </w:rPr>
        <w:t>Only abstracts filled in the template (see Download session) will be accepted.</w:t>
      </w:r>
    </w:p>
    <w:p w14:paraId="592747FB" w14:textId="162D90B9" w:rsidR="00AC631B" w:rsidRDefault="00AC631B" w:rsidP="5D0B716E">
      <w:pPr>
        <w:rPr>
          <w:color w:val="548DD4" w:themeColor="text2" w:themeTint="99"/>
          <w:u w:val="single"/>
          <w:lang w:val="cs-CZ" w:eastAsia="cs-CZ" w:bidi="ar-SA"/>
        </w:rPr>
      </w:pPr>
    </w:p>
    <w:p w14:paraId="62A6AB50" w14:textId="4F1A558C" w:rsidR="00077956" w:rsidRPr="00327414" w:rsidRDefault="00077956" w:rsidP="5D0B716E">
      <w:pPr>
        <w:rPr>
          <w:color w:val="548DD4" w:themeColor="text2" w:themeTint="99"/>
          <w:u w:val="single"/>
          <w:lang w:val="cs-CZ" w:eastAsia="cs-CZ" w:bidi="ar-SA"/>
        </w:rPr>
      </w:pPr>
    </w:p>
    <w:p w14:paraId="5301520E" w14:textId="77777777" w:rsidR="00AD0F6C" w:rsidRDefault="00AD0F6C" w:rsidP="00327414">
      <w:pPr>
        <w:pStyle w:val="Nadpis3"/>
      </w:pPr>
      <w:r w:rsidRPr="00327414">
        <w:t>ABSTRACT</w:t>
      </w:r>
    </w:p>
    <w:p w14:paraId="7EE6562F" w14:textId="451342C2" w:rsidR="002B7629" w:rsidRDefault="00AD0F6C" w:rsidP="00327414">
      <w:r w:rsidRPr="00327414">
        <w:t>T</w:t>
      </w:r>
      <w:r w:rsidR="00AC631B" w:rsidRPr="00327414">
        <w:t>he abstract must be sent for the conference e-mail address:</w:t>
      </w:r>
      <w:r w:rsidRPr="00327414">
        <w:t xml:space="preserve"> </w:t>
      </w:r>
      <w:hyperlink r:id="rId19" w:history="1">
        <w:r w:rsidR="00B04F8A" w:rsidRPr="00E305B7">
          <w:rPr>
            <w:rStyle w:val="Hypertextovodkaz"/>
            <w:color w:val="548DD4" w:themeColor="text2" w:themeTint="99"/>
          </w:rPr>
          <w:t>icom@pef.mendelu.cz</w:t>
        </w:r>
      </w:hyperlink>
      <w:r w:rsidR="00B04F8A" w:rsidRPr="00E305B7">
        <w:rPr>
          <w:color w:val="548DD4" w:themeColor="text2" w:themeTint="99"/>
        </w:rPr>
        <w:t xml:space="preserve"> </w:t>
      </w:r>
    </w:p>
    <w:p w14:paraId="498A2D21" w14:textId="69FFB93A" w:rsidR="00A71B4D" w:rsidRDefault="00A71B4D" w:rsidP="00327414"/>
    <w:p w14:paraId="1271D292" w14:textId="77777777" w:rsidR="00A71B4D" w:rsidRPr="00327414" w:rsidRDefault="00A71B4D" w:rsidP="00327414"/>
    <w:p w14:paraId="3DB575BC" w14:textId="77777777" w:rsidR="00A71B4D" w:rsidRPr="00327414" w:rsidRDefault="00A71B4D" w:rsidP="00A71B4D">
      <w:pPr>
        <w:pStyle w:val="Nadpis3"/>
      </w:pPr>
      <w:r w:rsidRPr="00327414">
        <w:t>CONTACT</w:t>
      </w:r>
    </w:p>
    <w:p w14:paraId="757282DD" w14:textId="77777777" w:rsidR="00A71B4D" w:rsidRPr="00E305B7" w:rsidRDefault="00A71B4D" w:rsidP="00A71B4D">
      <w:pPr>
        <w:rPr>
          <w:color w:val="548DD4" w:themeColor="text2" w:themeTint="99"/>
          <w:szCs w:val="20"/>
          <w:shd w:val="clear" w:color="auto" w:fill="FFFFFF"/>
        </w:rPr>
      </w:pPr>
      <w:r w:rsidRPr="00327414">
        <w:t xml:space="preserve">E-mail: </w:t>
      </w:r>
      <w:hyperlink r:id="rId20" w:history="1">
        <w:r w:rsidRPr="00E305B7">
          <w:rPr>
            <w:rStyle w:val="Hypertextovodkaz"/>
            <w:b/>
            <w:color w:val="548DD4" w:themeColor="text2" w:themeTint="99"/>
            <w:szCs w:val="20"/>
            <w:shd w:val="clear" w:color="auto" w:fill="FFFFFF"/>
          </w:rPr>
          <w:t>icom@pef.mendelu.cz</w:t>
        </w:r>
      </w:hyperlink>
    </w:p>
    <w:p w14:paraId="5C253576" w14:textId="77777777" w:rsidR="00077956" w:rsidRDefault="00077956" w:rsidP="00327414">
      <w:pPr>
        <w:rPr>
          <w:color w:val="C00000"/>
        </w:rPr>
      </w:pPr>
    </w:p>
    <w:p w14:paraId="5B7902E5" w14:textId="77777777" w:rsidR="00077956" w:rsidRDefault="00077956" w:rsidP="00327414">
      <w:pPr>
        <w:rPr>
          <w:color w:val="C00000"/>
        </w:rPr>
      </w:pPr>
    </w:p>
    <w:p w14:paraId="4C71027A" w14:textId="77777777" w:rsidR="00077956" w:rsidRPr="00327414" w:rsidRDefault="00077956" w:rsidP="00077956">
      <w:pPr>
        <w:pStyle w:val="Nadpis3"/>
      </w:pPr>
      <w:r>
        <w:t>REGISTRATION FEE</w:t>
      </w:r>
    </w:p>
    <w:p w14:paraId="2678E2C1" w14:textId="77777777" w:rsidR="00077956" w:rsidRDefault="00077956" w:rsidP="00077956">
      <w:pPr>
        <w:rPr>
          <w:lang w:val="cs-CZ"/>
        </w:rPr>
      </w:pPr>
      <w:proofErr w:type="spellStart"/>
      <w:r w:rsidRPr="5D0B716E">
        <w:rPr>
          <w:lang w:val="cs-CZ"/>
        </w:rPr>
        <w:t>Due</w:t>
      </w:r>
      <w:proofErr w:type="spellEnd"/>
      <w:r w:rsidRPr="5D0B716E">
        <w:rPr>
          <w:lang w:val="cs-CZ"/>
        </w:rPr>
        <w:t xml:space="preserve"> to </w:t>
      </w:r>
      <w:proofErr w:type="spellStart"/>
      <w:r w:rsidRPr="5D0B716E">
        <w:rPr>
          <w:lang w:val="cs-CZ"/>
        </w:rPr>
        <w:t>the</w:t>
      </w:r>
      <w:proofErr w:type="spellEnd"/>
      <w:r w:rsidRPr="5D0B716E">
        <w:rPr>
          <w:lang w:val="cs-CZ"/>
        </w:rPr>
        <w:t xml:space="preserve"> </w:t>
      </w:r>
      <w:proofErr w:type="spellStart"/>
      <w:r w:rsidRPr="5D0B716E">
        <w:rPr>
          <w:lang w:val="cs-CZ"/>
        </w:rPr>
        <w:t>organization</w:t>
      </w:r>
      <w:proofErr w:type="spellEnd"/>
      <w:r w:rsidRPr="5D0B716E">
        <w:rPr>
          <w:lang w:val="cs-CZ"/>
        </w:rPr>
        <w:t xml:space="preserve"> </w:t>
      </w:r>
      <w:proofErr w:type="spellStart"/>
      <w:r w:rsidRPr="5D0B716E">
        <w:rPr>
          <w:lang w:val="cs-CZ"/>
        </w:rPr>
        <w:t>of</w:t>
      </w:r>
      <w:proofErr w:type="spellEnd"/>
      <w:r w:rsidRPr="5D0B716E">
        <w:rPr>
          <w:lang w:val="cs-CZ"/>
        </w:rPr>
        <w:t xml:space="preserve"> </w:t>
      </w:r>
      <w:proofErr w:type="spellStart"/>
      <w:r w:rsidRPr="5D0B716E">
        <w:rPr>
          <w:lang w:val="cs-CZ"/>
        </w:rPr>
        <w:t>the</w:t>
      </w:r>
      <w:proofErr w:type="spellEnd"/>
      <w:r w:rsidRPr="5D0B716E">
        <w:rPr>
          <w:lang w:val="cs-CZ"/>
        </w:rPr>
        <w:t xml:space="preserve"> </w:t>
      </w:r>
      <w:proofErr w:type="spellStart"/>
      <w:r w:rsidRPr="5D0B716E">
        <w:rPr>
          <w:lang w:val="cs-CZ"/>
        </w:rPr>
        <w:t>conference</w:t>
      </w:r>
      <w:proofErr w:type="spellEnd"/>
      <w:r w:rsidRPr="5D0B716E">
        <w:rPr>
          <w:lang w:val="cs-CZ"/>
        </w:rPr>
        <w:t xml:space="preserve"> in </w:t>
      </w:r>
      <w:proofErr w:type="spellStart"/>
      <w:r w:rsidRPr="5D0B716E">
        <w:rPr>
          <w:lang w:val="cs-CZ"/>
        </w:rPr>
        <w:t>the</w:t>
      </w:r>
      <w:proofErr w:type="spellEnd"/>
      <w:r w:rsidRPr="5D0B716E">
        <w:rPr>
          <w:lang w:val="cs-CZ"/>
        </w:rPr>
        <w:t xml:space="preserve"> online </w:t>
      </w:r>
      <w:proofErr w:type="spellStart"/>
      <w:r w:rsidRPr="5D0B716E">
        <w:rPr>
          <w:lang w:val="cs-CZ"/>
        </w:rPr>
        <w:t>environment</w:t>
      </w:r>
      <w:proofErr w:type="spellEnd"/>
      <w:r w:rsidRPr="5D0B716E">
        <w:rPr>
          <w:lang w:val="cs-CZ"/>
        </w:rPr>
        <w:t xml:space="preserve"> </w:t>
      </w:r>
      <w:proofErr w:type="spellStart"/>
      <w:r w:rsidRPr="5D0B716E">
        <w:rPr>
          <w:lang w:val="cs-CZ"/>
        </w:rPr>
        <w:t>the</w:t>
      </w:r>
      <w:proofErr w:type="spellEnd"/>
      <w:r w:rsidRPr="5D0B716E">
        <w:rPr>
          <w:lang w:val="cs-CZ"/>
        </w:rPr>
        <w:t xml:space="preserve"> </w:t>
      </w:r>
      <w:proofErr w:type="spellStart"/>
      <w:r w:rsidRPr="5D0B716E">
        <w:rPr>
          <w:lang w:val="cs-CZ"/>
        </w:rPr>
        <w:t>tariffs</w:t>
      </w:r>
      <w:proofErr w:type="spellEnd"/>
      <w:r w:rsidRPr="5D0B716E">
        <w:rPr>
          <w:lang w:val="cs-CZ"/>
        </w:rPr>
        <w:t xml:space="preserve"> </w:t>
      </w:r>
      <w:proofErr w:type="spellStart"/>
      <w:r w:rsidRPr="5D0B716E">
        <w:rPr>
          <w:lang w:val="cs-CZ"/>
        </w:rPr>
        <w:t>were</w:t>
      </w:r>
      <w:proofErr w:type="spellEnd"/>
      <w:r w:rsidRPr="5D0B716E">
        <w:rPr>
          <w:lang w:val="cs-CZ"/>
        </w:rPr>
        <w:t xml:space="preserve"> </w:t>
      </w:r>
      <w:proofErr w:type="spellStart"/>
      <w:r w:rsidRPr="5D0B716E">
        <w:rPr>
          <w:lang w:val="cs-CZ"/>
        </w:rPr>
        <w:t>reduced</w:t>
      </w:r>
      <w:proofErr w:type="spellEnd"/>
      <w:r w:rsidRPr="5D0B716E">
        <w:rPr>
          <w:lang w:val="cs-CZ"/>
        </w:rPr>
        <w:t>!</w:t>
      </w:r>
    </w:p>
    <w:p w14:paraId="52FB4159" w14:textId="77777777" w:rsidR="00335617" w:rsidRDefault="00077956" w:rsidP="00335617">
      <w:pPr>
        <w:rPr>
          <w:b/>
          <w:lang w:val="cs-CZ"/>
        </w:rPr>
      </w:pPr>
      <w:r>
        <w:rPr>
          <w:noProof/>
          <w:lang w:val="cs-CZ" w:eastAsia="cs-CZ" w:bidi="ar-SA"/>
        </w:rPr>
        <w:drawing>
          <wp:anchor distT="0" distB="0" distL="114300" distR="114300" simplePos="0" relativeHeight="251667456" behindDoc="1" locked="0" layoutInCell="1" allowOverlap="1" wp14:anchorId="7B61E81F" wp14:editId="7921B708">
            <wp:simplePos x="0" y="0"/>
            <wp:positionH relativeFrom="column">
              <wp:posOffset>19050</wp:posOffset>
            </wp:positionH>
            <wp:positionV relativeFrom="paragraph">
              <wp:posOffset>318135</wp:posOffset>
            </wp:positionV>
            <wp:extent cx="6394450" cy="3740150"/>
            <wp:effectExtent l="38100" t="19050" r="82550" b="69850"/>
            <wp:wrapTight wrapText="bothSides">
              <wp:wrapPolygon edited="0">
                <wp:start x="-129" y="-110"/>
                <wp:lineTo x="-129" y="21563"/>
                <wp:lineTo x="4698" y="21893"/>
                <wp:lineTo x="21750" y="21893"/>
                <wp:lineTo x="21814" y="-110"/>
                <wp:lineTo x="-129" y="-11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14:paraId="0B9B4A0A" w14:textId="050CB152" w:rsidR="00335617" w:rsidRDefault="00E5597A" w:rsidP="00732B67">
      <w:pPr>
        <w:jc w:val="center"/>
        <w:rPr>
          <w:b/>
          <w:lang w:val="cs-CZ"/>
        </w:rPr>
      </w:pPr>
      <w:r w:rsidRPr="00335617">
        <w:rPr>
          <w:b/>
          <w:lang w:val="cs-CZ"/>
        </w:rPr>
        <w:t>Attention! Please, wait for the confirmation of your registration and your abstract acceptance</w:t>
      </w:r>
      <w:r w:rsidR="00335617">
        <w:rPr>
          <w:b/>
          <w:lang w:val="cs-CZ"/>
        </w:rPr>
        <w:t>.</w:t>
      </w:r>
    </w:p>
    <w:p w14:paraId="1C528C19" w14:textId="37B73C91" w:rsidR="00077956" w:rsidRPr="00335617" w:rsidRDefault="00E5597A" w:rsidP="00732B67">
      <w:pPr>
        <w:jc w:val="center"/>
        <w:rPr>
          <w:b/>
          <w:lang w:val="cs-CZ"/>
        </w:rPr>
      </w:pPr>
      <w:r w:rsidRPr="00335617">
        <w:rPr>
          <w:b/>
          <w:lang w:val="cs-CZ"/>
        </w:rPr>
        <w:t>Just </w:t>
      </w:r>
      <w:proofErr w:type="spellStart"/>
      <w:r w:rsidRPr="00335617">
        <w:rPr>
          <w:b/>
          <w:lang w:val="cs-CZ"/>
        </w:rPr>
        <w:t>aft</w:t>
      </w:r>
      <w:r w:rsidR="00335617">
        <w:rPr>
          <w:b/>
          <w:lang w:val="cs-CZ"/>
        </w:rPr>
        <w:t>e</w:t>
      </w:r>
      <w:r w:rsidRPr="00335617">
        <w:rPr>
          <w:b/>
          <w:lang w:val="cs-CZ"/>
        </w:rPr>
        <w:t>r</w:t>
      </w:r>
      <w:proofErr w:type="spellEnd"/>
      <w:r w:rsidRPr="00335617">
        <w:rPr>
          <w:b/>
          <w:lang w:val="cs-CZ"/>
        </w:rPr>
        <w:t> </w:t>
      </w:r>
      <w:proofErr w:type="spellStart"/>
      <w:r w:rsidRPr="00335617">
        <w:rPr>
          <w:b/>
          <w:lang w:val="cs-CZ"/>
        </w:rPr>
        <w:t>this</w:t>
      </w:r>
      <w:proofErr w:type="spellEnd"/>
      <w:r w:rsidR="00335617" w:rsidRPr="00335617">
        <w:rPr>
          <w:b/>
          <w:lang w:val="cs-CZ"/>
        </w:rPr>
        <w:t xml:space="preserve"> </w:t>
      </w:r>
      <w:proofErr w:type="spellStart"/>
      <w:r w:rsidR="00335617" w:rsidRPr="00335617">
        <w:rPr>
          <w:b/>
          <w:lang w:val="cs-CZ"/>
        </w:rPr>
        <w:t>pr</w:t>
      </w:r>
      <w:r w:rsidRPr="00335617">
        <w:rPr>
          <w:b/>
          <w:lang w:val="cs-CZ"/>
        </w:rPr>
        <w:t>ocedure</w:t>
      </w:r>
      <w:proofErr w:type="spellEnd"/>
      <w:r w:rsidRPr="00335617">
        <w:rPr>
          <w:b/>
          <w:lang w:val="cs-CZ"/>
        </w:rPr>
        <w:t> </w:t>
      </w:r>
      <w:proofErr w:type="spellStart"/>
      <w:r w:rsidRPr="00335617">
        <w:rPr>
          <w:b/>
          <w:lang w:val="cs-CZ"/>
        </w:rPr>
        <w:t>you</w:t>
      </w:r>
      <w:proofErr w:type="spellEnd"/>
      <w:r w:rsidRPr="00335617">
        <w:rPr>
          <w:b/>
          <w:lang w:val="cs-CZ"/>
        </w:rPr>
        <w:t> </w:t>
      </w:r>
      <w:proofErr w:type="spellStart"/>
      <w:r w:rsidRPr="00335617">
        <w:rPr>
          <w:b/>
          <w:lang w:val="cs-CZ"/>
        </w:rPr>
        <w:t>will</w:t>
      </w:r>
      <w:proofErr w:type="spellEnd"/>
      <w:r w:rsidRPr="00335617">
        <w:rPr>
          <w:b/>
          <w:lang w:val="cs-CZ"/>
        </w:rPr>
        <w:t> </w:t>
      </w:r>
      <w:proofErr w:type="spellStart"/>
      <w:r w:rsidRPr="00335617">
        <w:rPr>
          <w:b/>
          <w:lang w:val="cs-CZ"/>
        </w:rPr>
        <w:t>be</w:t>
      </w:r>
      <w:proofErr w:type="spellEnd"/>
      <w:r w:rsidRPr="00335617">
        <w:rPr>
          <w:b/>
          <w:lang w:val="cs-CZ"/>
        </w:rPr>
        <w:t> </w:t>
      </w:r>
      <w:proofErr w:type="spellStart"/>
      <w:r w:rsidRPr="00335617">
        <w:rPr>
          <w:b/>
          <w:lang w:val="cs-CZ"/>
        </w:rPr>
        <w:t>asked</w:t>
      </w:r>
      <w:proofErr w:type="spellEnd"/>
      <w:r w:rsidRPr="00335617">
        <w:rPr>
          <w:b/>
          <w:lang w:val="cs-CZ"/>
        </w:rPr>
        <w:t> to </w:t>
      </w:r>
      <w:proofErr w:type="spellStart"/>
      <w:r w:rsidRPr="00335617">
        <w:rPr>
          <w:b/>
          <w:lang w:val="cs-CZ"/>
        </w:rPr>
        <w:t>pay</w:t>
      </w:r>
      <w:proofErr w:type="spellEnd"/>
      <w:r w:rsidRPr="00335617">
        <w:rPr>
          <w:b/>
          <w:lang w:val="cs-CZ"/>
        </w:rPr>
        <w:t> </w:t>
      </w:r>
      <w:proofErr w:type="spellStart"/>
      <w:r w:rsidRPr="00335617">
        <w:rPr>
          <w:b/>
          <w:lang w:val="cs-CZ"/>
        </w:rPr>
        <w:t>the</w:t>
      </w:r>
      <w:proofErr w:type="spellEnd"/>
      <w:r w:rsidRPr="00335617">
        <w:rPr>
          <w:b/>
          <w:lang w:val="cs-CZ"/>
        </w:rPr>
        <w:t> </w:t>
      </w:r>
      <w:proofErr w:type="spellStart"/>
      <w:r w:rsidRPr="00335617">
        <w:rPr>
          <w:b/>
          <w:lang w:val="cs-CZ"/>
        </w:rPr>
        <w:t>fee</w:t>
      </w:r>
      <w:proofErr w:type="spellEnd"/>
      <w:r w:rsidRPr="00335617">
        <w:rPr>
          <w:b/>
          <w:lang w:val="cs-CZ"/>
        </w:rPr>
        <w:t>!!!</w:t>
      </w:r>
    </w:p>
    <w:p w14:paraId="0FDDF554" w14:textId="3B3F5145" w:rsidR="00DA2854" w:rsidRDefault="00DA2854" w:rsidP="00DA2854">
      <w:pPr>
        <w:pStyle w:val="Nadpis3"/>
      </w:pPr>
      <w:r>
        <w:lastRenderedPageBreak/>
        <w:t>PAYMENT</w:t>
      </w:r>
    </w:p>
    <w:p w14:paraId="6BF19569" w14:textId="4610BB0C" w:rsidR="00DA2854" w:rsidRPr="00DA2854" w:rsidRDefault="2A34BDFF" w:rsidP="222EE370">
      <w:pPr>
        <w:pStyle w:val="Nadpis3"/>
        <w:spacing w:line="259" w:lineRule="auto"/>
      </w:pPr>
      <w:r w:rsidRPr="222EE370">
        <w:rPr>
          <w:b w:val="0"/>
          <w:bCs w:val="0"/>
          <w:color w:val="auto"/>
          <w:sz w:val="22"/>
          <w:szCs w:val="22"/>
        </w:rPr>
        <w:t xml:space="preserve">The fee payment </w:t>
      </w:r>
      <w:r w:rsidR="01E7258E" w:rsidRPr="222EE370">
        <w:rPr>
          <w:b w:val="0"/>
          <w:bCs w:val="0"/>
          <w:color w:val="auto"/>
          <w:sz w:val="22"/>
          <w:szCs w:val="22"/>
        </w:rPr>
        <w:t>must</w:t>
      </w:r>
      <w:r w:rsidRPr="222EE370">
        <w:rPr>
          <w:b w:val="0"/>
          <w:bCs w:val="0"/>
          <w:color w:val="auto"/>
          <w:sz w:val="22"/>
          <w:szCs w:val="22"/>
        </w:rPr>
        <w:t xml:space="preserve"> be done t</w:t>
      </w:r>
      <w:r w:rsidR="657302DC" w:rsidRPr="222EE370">
        <w:rPr>
          <w:b w:val="0"/>
          <w:bCs w:val="0"/>
          <w:color w:val="auto"/>
          <w:sz w:val="22"/>
          <w:szCs w:val="22"/>
        </w:rPr>
        <w:t xml:space="preserve">hrough a secure payment </w:t>
      </w:r>
      <w:proofErr w:type="spellStart"/>
      <w:r w:rsidR="657302DC" w:rsidRPr="222EE370">
        <w:rPr>
          <w:b w:val="0"/>
          <w:bCs w:val="0"/>
          <w:color w:val="auto"/>
          <w:sz w:val="22"/>
          <w:szCs w:val="22"/>
        </w:rPr>
        <w:t>Flywire</w:t>
      </w:r>
      <w:proofErr w:type="spellEnd"/>
      <w:r w:rsidR="657302DC" w:rsidRPr="222EE370">
        <w:rPr>
          <w:b w:val="0"/>
          <w:bCs w:val="0"/>
          <w:color w:val="auto"/>
          <w:sz w:val="22"/>
          <w:szCs w:val="22"/>
        </w:rPr>
        <w:t xml:space="preserve"> – click </w:t>
      </w:r>
      <w:hyperlink r:id="rId26">
        <w:r w:rsidR="657302DC" w:rsidRPr="222EE370">
          <w:rPr>
            <w:rStyle w:val="Hypertextovodkaz"/>
            <w:b w:val="0"/>
            <w:bCs w:val="0"/>
            <w:color w:val="548DD4" w:themeColor="text2" w:themeTint="99"/>
            <w:sz w:val="22"/>
            <w:szCs w:val="22"/>
          </w:rPr>
          <w:t>here</w:t>
        </w:r>
      </w:hyperlink>
      <w:r w:rsidR="7EE54D1B" w:rsidRPr="222EE370">
        <w:rPr>
          <w:b w:val="0"/>
          <w:bCs w:val="0"/>
          <w:color w:val="auto"/>
          <w:sz w:val="22"/>
          <w:szCs w:val="22"/>
        </w:rPr>
        <w:t xml:space="preserve"> (Name of recipient: Mendel University in Brno)</w:t>
      </w:r>
    </w:p>
    <w:p w14:paraId="31D28BC5" w14:textId="64079FC9" w:rsidR="00DA2854" w:rsidRPr="00DA2854" w:rsidRDefault="00DA2854" w:rsidP="222EE370">
      <w:pPr>
        <w:pStyle w:val="Nadpis3"/>
        <w:spacing w:line="259" w:lineRule="auto"/>
      </w:pPr>
    </w:p>
    <w:p w14:paraId="3012D2B3" w14:textId="77777777" w:rsidR="002608BA" w:rsidRDefault="00DA2854" w:rsidP="002608BA">
      <w:pPr>
        <w:pStyle w:val="Nadpis2"/>
        <w:shd w:val="clear" w:color="auto" w:fill="FFFFFF"/>
        <w:spacing w:before="0" w:after="150"/>
        <w:rPr>
          <w:bCs w:val="0"/>
          <w:color w:val="auto"/>
          <w:sz w:val="22"/>
          <w:szCs w:val="22"/>
        </w:rPr>
      </w:pPr>
      <w:r w:rsidRPr="5413E3A4">
        <w:rPr>
          <w:color w:val="auto"/>
          <w:sz w:val="22"/>
          <w:szCs w:val="22"/>
        </w:rPr>
        <w:t>How to make a payment</w:t>
      </w:r>
    </w:p>
    <w:p w14:paraId="7C0E930D" w14:textId="44BD1836" w:rsidR="65A5895B" w:rsidRDefault="003EECFB" w:rsidP="222EE370">
      <w:pPr>
        <w:pStyle w:val="Odstavecseseznamem"/>
        <w:numPr>
          <w:ilvl w:val="0"/>
          <w:numId w:val="11"/>
        </w:numPr>
        <w:shd w:val="clear" w:color="auto" w:fill="FFFFFF" w:themeFill="background1"/>
        <w:spacing w:before="60" w:after="60" w:line="276" w:lineRule="auto"/>
        <w:rPr>
          <w:rFonts w:asciiTheme="minorHAnsi" w:eastAsiaTheme="minorEastAsia" w:hAnsiTheme="minorHAnsi" w:cstheme="minorBidi"/>
        </w:rPr>
      </w:pPr>
      <w:r>
        <w:t xml:space="preserve">Payment Info - enter your payment amount in </w:t>
      </w:r>
      <w:r w:rsidR="6D2D4551">
        <w:t>C</w:t>
      </w:r>
      <w:r>
        <w:t>zech coronas (</w:t>
      </w:r>
      <w:r w:rsidRPr="222EE370">
        <w:rPr>
          <w:b/>
          <w:bCs/>
        </w:rPr>
        <w:t xml:space="preserve">XX CZK </w:t>
      </w:r>
      <w:r>
        <w:t xml:space="preserve">to the third column – </w:t>
      </w:r>
      <w:r w:rsidRPr="222EE370">
        <w:rPr>
          <w:b/>
          <w:bCs/>
        </w:rPr>
        <w:t>Participation fee</w:t>
      </w:r>
      <w:r>
        <w:t xml:space="preserve">) and country of origin in the </w:t>
      </w:r>
      <w:proofErr w:type="spellStart"/>
      <w:r>
        <w:t>Flywire</w:t>
      </w:r>
      <w:proofErr w:type="spellEnd"/>
      <w:r>
        <w:t xml:space="preserve"> form.</w:t>
      </w:r>
    </w:p>
    <w:p w14:paraId="468A0CDF" w14:textId="7E545278" w:rsidR="65A5895B" w:rsidRDefault="65A5895B" w:rsidP="5413E3A4">
      <w:pPr>
        <w:numPr>
          <w:ilvl w:val="0"/>
          <w:numId w:val="11"/>
        </w:numPr>
        <w:rPr>
          <w:rFonts w:asciiTheme="minorHAnsi" w:eastAsiaTheme="minorEastAsia" w:hAnsiTheme="minorHAnsi" w:cstheme="minorBidi"/>
        </w:rPr>
      </w:pPr>
      <w:r w:rsidRPr="5413E3A4">
        <w:t xml:space="preserve">Payment method – select your preferred payment method to complete your payment in your home currency. For debit/credit card payments, enter your card details online to complete your payment in your home currency. For bank transfers, follow the instructions provided to send your funds. Depending on your bank, payment may be made online, in person, or over the phone. </w:t>
      </w:r>
      <w:r>
        <w:br/>
      </w:r>
      <w:r w:rsidRPr="5413E3A4">
        <w:t xml:space="preserve"> Note: Additional local payment options may be available depending on the country you are paying from. </w:t>
      </w:r>
    </w:p>
    <w:p w14:paraId="65266936" w14:textId="606FD8EE" w:rsidR="65A5895B" w:rsidRDefault="65A5895B" w:rsidP="5413E3A4">
      <w:pPr>
        <w:numPr>
          <w:ilvl w:val="0"/>
          <w:numId w:val="11"/>
        </w:numPr>
        <w:rPr>
          <w:rFonts w:asciiTheme="minorHAnsi" w:eastAsiaTheme="minorEastAsia" w:hAnsiTheme="minorHAnsi" w:cstheme="minorBidi"/>
        </w:rPr>
      </w:pPr>
      <w:r w:rsidRPr="5413E3A4">
        <w:t xml:space="preserve">Payer Info - enter some basic information to initiate your payment booking. </w:t>
      </w:r>
    </w:p>
    <w:p w14:paraId="10BFFE72" w14:textId="14DC6535" w:rsidR="65A5895B" w:rsidRDefault="65A5895B" w:rsidP="5413E3A4">
      <w:pPr>
        <w:numPr>
          <w:ilvl w:val="0"/>
          <w:numId w:val="11"/>
        </w:numPr>
        <w:rPr>
          <w:rFonts w:asciiTheme="minorHAnsi" w:eastAsiaTheme="minorEastAsia" w:hAnsiTheme="minorHAnsi" w:cstheme="minorBidi"/>
        </w:rPr>
      </w:pPr>
      <w:r w:rsidRPr="5413E3A4">
        <w:t xml:space="preserve">Info for the receiver – enter only your name, surname, email and as the </w:t>
      </w:r>
      <w:r w:rsidRPr="5413E3A4">
        <w:rPr>
          <w:b/>
          <w:bCs/>
        </w:rPr>
        <w:t>Program name</w:t>
      </w:r>
      <w:r w:rsidRPr="5413E3A4">
        <w:t xml:space="preserve"> write </w:t>
      </w:r>
      <w:r w:rsidRPr="5413E3A4">
        <w:rPr>
          <w:b/>
          <w:bCs/>
        </w:rPr>
        <w:t>ICOM</w:t>
      </w:r>
      <w:r w:rsidRPr="5413E3A4">
        <w:t xml:space="preserve"> </w:t>
      </w:r>
    </w:p>
    <w:p w14:paraId="29E18608" w14:textId="166C681E" w:rsidR="65A5895B" w:rsidRDefault="65A5895B" w:rsidP="5413E3A4">
      <w:pPr>
        <w:numPr>
          <w:ilvl w:val="0"/>
          <w:numId w:val="11"/>
        </w:numPr>
        <w:rPr>
          <w:rFonts w:asciiTheme="minorHAnsi" w:eastAsiaTheme="minorEastAsia" w:hAnsiTheme="minorHAnsi" w:cstheme="minorBidi"/>
        </w:rPr>
      </w:pPr>
      <w:r w:rsidRPr="5413E3A4">
        <w:t>Review &amp; Confirm payment information</w:t>
      </w:r>
    </w:p>
    <w:p w14:paraId="502BCF10" w14:textId="7833A408" w:rsidR="65A5895B" w:rsidRDefault="65A5895B" w:rsidP="5413E3A4">
      <w:pPr>
        <w:numPr>
          <w:ilvl w:val="0"/>
          <w:numId w:val="11"/>
        </w:numPr>
        <w:rPr>
          <w:rFonts w:asciiTheme="minorHAnsi" w:eastAsiaTheme="minorEastAsia" w:hAnsiTheme="minorHAnsi" w:cstheme="minorBidi"/>
        </w:rPr>
      </w:pPr>
      <w:r w:rsidRPr="5413E3A4">
        <w:t>Make payment</w:t>
      </w:r>
    </w:p>
    <w:p w14:paraId="75505F01" w14:textId="6092E6BF" w:rsidR="002608BA" w:rsidRDefault="00AC631B" w:rsidP="00BD5AA1">
      <w:pPr>
        <w:rPr>
          <w:color w:val="444444"/>
        </w:rPr>
      </w:pPr>
      <w:r w:rsidRPr="00327414">
        <w:rPr>
          <w:color w:val="444444"/>
        </w:rPr>
        <w:t> </w:t>
      </w:r>
    </w:p>
    <w:p w14:paraId="076B5242" w14:textId="30192F61" w:rsidR="002608BA" w:rsidRPr="00335617" w:rsidRDefault="002608BA" w:rsidP="00BD5AA1">
      <w:pPr>
        <w:rPr>
          <w:color w:val="444444"/>
        </w:rPr>
      </w:pPr>
    </w:p>
    <w:p w14:paraId="2759B196" w14:textId="77777777" w:rsidR="002B7629" w:rsidRPr="00327414" w:rsidRDefault="00AC631B" w:rsidP="00327414">
      <w:pPr>
        <w:pStyle w:val="Nadpis3"/>
      </w:pPr>
      <w:r w:rsidRPr="00327414">
        <w:t>PUBLICATION</w:t>
      </w:r>
    </w:p>
    <w:p w14:paraId="3EC89DEC" w14:textId="360B41F7" w:rsidR="00732B67" w:rsidRPr="00732B67" w:rsidRDefault="00732B67" w:rsidP="00732B67">
      <w:pPr>
        <w:pStyle w:val="paragraph"/>
        <w:spacing w:before="0" w:beforeAutospacing="0" w:after="0" w:afterAutospacing="0"/>
        <w:textAlignment w:val="baseline"/>
        <w:rPr>
          <w:sz w:val="22"/>
          <w:szCs w:val="22"/>
          <w:lang w:val="en-US" w:eastAsia="en-US" w:bidi="en-US"/>
        </w:rPr>
      </w:pPr>
      <w:r w:rsidRPr="00732B67">
        <w:rPr>
          <w:sz w:val="22"/>
          <w:szCs w:val="22"/>
          <w:lang w:val="en-US" w:eastAsia="en-US" w:bidi="en-US"/>
        </w:rPr>
        <w:t>The participants (full participation with publication and presentation) register at the conference together with the </w:t>
      </w:r>
      <w:r w:rsidRPr="00732B67">
        <w:rPr>
          <w:b/>
          <w:sz w:val="22"/>
          <w:szCs w:val="22"/>
          <w:lang w:val="en-US" w:eastAsia="en-US" w:bidi="en-US"/>
        </w:rPr>
        <w:t>extended abstracts</w:t>
      </w:r>
      <w:r w:rsidRPr="00732B67">
        <w:rPr>
          <w:sz w:val="22"/>
          <w:szCs w:val="22"/>
          <w:lang w:val="en-US" w:eastAsia="en-US" w:bidi="en-US"/>
        </w:rPr>
        <w:t>. They will:</w:t>
      </w:r>
    </w:p>
    <w:p w14:paraId="315F4D50" w14:textId="77777777" w:rsidR="00732B67" w:rsidRPr="00732B67" w:rsidRDefault="00732B67" w:rsidP="00732B67">
      <w:pPr>
        <w:pStyle w:val="paragraph"/>
        <w:numPr>
          <w:ilvl w:val="0"/>
          <w:numId w:val="15"/>
        </w:numPr>
        <w:spacing w:before="0" w:beforeAutospacing="0" w:after="0" w:afterAutospacing="0"/>
        <w:ind w:left="360" w:firstLine="0"/>
        <w:textAlignment w:val="baseline"/>
        <w:rPr>
          <w:sz w:val="22"/>
          <w:szCs w:val="22"/>
          <w:lang w:val="en-US" w:eastAsia="en-US" w:bidi="en-US"/>
        </w:rPr>
      </w:pPr>
      <w:r w:rsidRPr="00732B67">
        <w:rPr>
          <w:sz w:val="22"/>
          <w:szCs w:val="22"/>
          <w:lang w:val="en-US" w:eastAsia="en-US" w:bidi="en-US"/>
        </w:rPr>
        <w:t>be asked to prepare and present their full papers at the conference  </w:t>
      </w:r>
    </w:p>
    <w:p w14:paraId="3025C317" w14:textId="64FD82D8" w:rsidR="00732B67" w:rsidRPr="00732B67" w:rsidRDefault="00732B67" w:rsidP="00732B67">
      <w:pPr>
        <w:pStyle w:val="paragraph"/>
        <w:numPr>
          <w:ilvl w:val="0"/>
          <w:numId w:val="15"/>
        </w:numPr>
        <w:spacing w:before="0" w:beforeAutospacing="0" w:after="0" w:afterAutospacing="0"/>
        <w:ind w:left="360" w:firstLine="0"/>
        <w:textAlignment w:val="baseline"/>
        <w:rPr>
          <w:sz w:val="22"/>
          <w:szCs w:val="22"/>
          <w:lang w:val="en-US" w:eastAsia="en-US" w:bidi="en-US"/>
        </w:rPr>
      </w:pPr>
      <w:r w:rsidRPr="00732B67">
        <w:rPr>
          <w:sz w:val="22"/>
          <w:szCs w:val="22"/>
          <w:lang w:val="en-US" w:eastAsia="en-US" w:bidi="en-US"/>
        </w:rPr>
        <w:t>receive a feedback from their dicusssant and elaborate the comments in their paper. Such revised</w:t>
      </w:r>
      <w:r>
        <w:rPr>
          <w:sz w:val="22"/>
          <w:szCs w:val="22"/>
          <w:lang w:val="en-US" w:eastAsia="en-US" w:bidi="en-US"/>
        </w:rPr>
        <w:t xml:space="preserve"> </w:t>
      </w:r>
      <w:r w:rsidRPr="00732B67">
        <w:rPr>
          <w:sz w:val="22"/>
          <w:szCs w:val="22"/>
          <w:lang w:val="en-US" w:eastAsia="en-US" w:bidi="en-US"/>
        </w:rPr>
        <w:t>papers should be delivered to the conference organizers until</w:t>
      </w:r>
      <w:r>
        <w:rPr>
          <w:sz w:val="22"/>
          <w:szCs w:val="22"/>
          <w:lang w:val="en-US" w:eastAsia="en-US" w:bidi="en-US"/>
        </w:rPr>
        <w:t> June 30, 2021.</w:t>
      </w:r>
    </w:p>
    <w:p w14:paraId="33BA18B5" w14:textId="34873D63" w:rsidR="00732B67" w:rsidRDefault="00732B67" w:rsidP="00732B67">
      <w:pPr>
        <w:pStyle w:val="paragraph"/>
        <w:spacing w:before="0" w:beforeAutospacing="0" w:after="0" w:afterAutospacing="0"/>
        <w:textAlignment w:val="baseline"/>
        <w:rPr>
          <w:sz w:val="22"/>
          <w:szCs w:val="22"/>
          <w:lang w:val="en-US" w:eastAsia="en-US" w:bidi="en-US"/>
        </w:rPr>
      </w:pPr>
      <w:r w:rsidRPr="00732B67">
        <w:rPr>
          <w:sz w:val="22"/>
          <w:szCs w:val="22"/>
          <w:lang w:val="en-US" w:eastAsia="en-US" w:bidi="en-US"/>
        </w:rPr>
        <w:t>After this deadline, all the</w:t>
      </w:r>
      <w:r>
        <w:rPr>
          <w:sz w:val="22"/>
          <w:szCs w:val="22"/>
          <w:lang w:val="en-US" w:eastAsia="en-US" w:bidi="en-US"/>
        </w:rPr>
        <w:t xml:space="preserve"> full </w:t>
      </w:r>
      <w:r w:rsidRPr="00732B67">
        <w:rPr>
          <w:sz w:val="22"/>
          <w:szCs w:val="22"/>
          <w:lang w:val="en-US" w:eastAsia="en-US" w:bidi="en-US"/>
        </w:rPr>
        <w:t>papers</w:t>
      </w:r>
      <w:r>
        <w:rPr>
          <w:sz w:val="22"/>
          <w:szCs w:val="22"/>
          <w:lang w:val="en-US" w:eastAsia="en-US" w:bidi="en-US"/>
        </w:rPr>
        <w:t xml:space="preserve"> </w:t>
      </w:r>
      <w:r w:rsidRPr="00732B67">
        <w:rPr>
          <w:sz w:val="22"/>
          <w:szCs w:val="22"/>
          <w:lang w:val="en-US" w:eastAsia="en-US" w:bidi="en-US"/>
        </w:rPr>
        <w:t>(4</w:t>
      </w:r>
      <w:r>
        <w:rPr>
          <w:sz w:val="22"/>
          <w:szCs w:val="22"/>
          <w:lang w:val="en-US" w:eastAsia="en-US" w:bidi="en-US"/>
        </w:rPr>
        <w:t xml:space="preserve"> </w:t>
      </w:r>
      <w:r w:rsidRPr="00732B67">
        <w:rPr>
          <w:sz w:val="22"/>
          <w:szCs w:val="22"/>
          <w:lang w:val="en-US" w:eastAsia="en-US" w:bidi="en-US"/>
        </w:rPr>
        <w:t>-5 pages</w:t>
      </w:r>
      <w:r>
        <w:rPr>
          <w:sz w:val="22"/>
          <w:szCs w:val="22"/>
          <w:lang w:val="en-US" w:eastAsia="en-US" w:bidi="en-US"/>
        </w:rPr>
        <w:t xml:space="preserve">) </w:t>
      </w:r>
      <w:r w:rsidRPr="00732B67">
        <w:rPr>
          <w:sz w:val="22"/>
          <w:szCs w:val="22"/>
          <w:lang w:val="en-US" w:eastAsia="en-US" w:bidi="en-US"/>
        </w:rPr>
        <w:t>will</w:t>
      </w:r>
      <w:r>
        <w:rPr>
          <w:sz w:val="22"/>
          <w:szCs w:val="22"/>
          <w:lang w:val="en-US" w:eastAsia="en-US" w:bidi="en-US"/>
        </w:rPr>
        <w:t xml:space="preserve"> </w:t>
      </w:r>
      <w:r w:rsidRPr="00732B67">
        <w:rPr>
          <w:sz w:val="22"/>
          <w:szCs w:val="22"/>
          <w:lang w:val="en-US" w:eastAsia="en-US" w:bidi="en-US"/>
        </w:rPr>
        <w:t>be</w:t>
      </w:r>
      <w:r>
        <w:rPr>
          <w:sz w:val="22"/>
          <w:szCs w:val="22"/>
          <w:lang w:val="en-US" w:eastAsia="en-US" w:bidi="en-US"/>
        </w:rPr>
        <w:t xml:space="preserve"> </w:t>
      </w:r>
      <w:r w:rsidRPr="00732B67">
        <w:rPr>
          <w:sz w:val="22"/>
          <w:szCs w:val="22"/>
          <w:lang w:val="en-US" w:eastAsia="en-US" w:bidi="en-US"/>
        </w:rPr>
        <w:t>reviewed</w:t>
      </w:r>
      <w:r>
        <w:rPr>
          <w:sz w:val="22"/>
          <w:szCs w:val="22"/>
          <w:lang w:val="en-US" w:eastAsia="en-US" w:bidi="en-US"/>
        </w:rPr>
        <w:t xml:space="preserve"> and </w:t>
      </w:r>
      <w:r w:rsidRPr="00732B67">
        <w:rPr>
          <w:sz w:val="22"/>
          <w:szCs w:val="22"/>
          <w:lang w:val="en-US" w:eastAsia="en-US" w:bidi="en-US"/>
        </w:rPr>
        <w:t>published</w:t>
      </w:r>
      <w:r>
        <w:rPr>
          <w:sz w:val="22"/>
          <w:szCs w:val="22"/>
          <w:lang w:val="en-US" w:eastAsia="en-US" w:bidi="en-US"/>
        </w:rPr>
        <w:t xml:space="preserve"> in </w:t>
      </w:r>
      <w:r w:rsidRPr="00732B67">
        <w:rPr>
          <w:b/>
          <w:sz w:val="22"/>
          <w:szCs w:val="22"/>
          <w:lang w:val="en-US" w:eastAsia="en-US" w:bidi="en-US"/>
        </w:rPr>
        <w:t>Conference</w:t>
      </w:r>
      <w:r>
        <w:rPr>
          <w:b/>
          <w:sz w:val="22"/>
          <w:szCs w:val="22"/>
          <w:lang w:val="en-US" w:eastAsia="en-US" w:bidi="en-US"/>
        </w:rPr>
        <w:t xml:space="preserve"> </w:t>
      </w:r>
      <w:r w:rsidRPr="00732B67">
        <w:rPr>
          <w:b/>
          <w:sz w:val="22"/>
          <w:szCs w:val="22"/>
          <w:lang w:val="en-US" w:eastAsia="en-US" w:bidi="en-US"/>
        </w:rPr>
        <w:t>Proceedings</w:t>
      </w:r>
      <w:r>
        <w:rPr>
          <w:b/>
          <w:sz w:val="22"/>
          <w:szCs w:val="22"/>
          <w:lang w:val="en-US" w:eastAsia="en-US" w:bidi="en-US"/>
        </w:rPr>
        <w:t xml:space="preserve"> </w:t>
      </w:r>
      <w:r w:rsidRPr="00732B67">
        <w:rPr>
          <w:b/>
          <w:sz w:val="22"/>
          <w:szCs w:val="22"/>
          <w:lang w:val="en-US" w:eastAsia="en-US" w:bidi="en-US"/>
        </w:rPr>
        <w:t>with</w:t>
      </w:r>
      <w:r>
        <w:rPr>
          <w:b/>
          <w:sz w:val="22"/>
          <w:szCs w:val="22"/>
          <w:lang w:val="en-US" w:eastAsia="en-US" w:bidi="en-US"/>
        </w:rPr>
        <w:t xml:space="preserve"> </w:t>
      </w:r>
      <w:r w:rsidRPr="00732B67">
        <w:rPr>
          <w:b/>
          <w:sz w:val="22"/>
          <w:szCs w:val="22"/>
          <w:lang w:val="en-US" w:eastAsia="en-US" w:bidi="en-US"/>
        </w:rPr>
        <w:t>ISBN and</w:t>
      </w:r>
      <w:r>
        <w:rPr>
          <w:b/>
          <w:sz w:val="22"/>
          <w:szCs w:val="22"/>
          <w:lang w:val="en-US" w:eastAsia="en-US" w:bidi="en-US"/>
        </w:rPr>
        <w:t xml:space="preserve"> </w:t>
      </w:r>
      <w:r w:rsidRPr="00732B67">
        <w:rPr>
          <w:b/>
          <w:sz w:val="22"/>
          <w:szCs w:val="22"/>
          <w:lang w:val="en-US" w:eastAsia="en-US" w:bidi="en-US"/>
        </w:rPr>
        <w:t>send for indexing</w:t>
      </w:r>
      <w:r>
        <w:rPr>
          <w:b/>
          <w:sz w:val="22"/>
          <w:szCs w:val="22"/>
          <w:lang w:val="en-US" w:eastAsia="en-US" w:bidi="en-US"/>
        </w:rPr>
        <w:t xml:space="preserve"> in Web </w:t>
      </w:r>
      <w:r w:rsidRPr="00732B67">
        <w:rPr>
          <w:b/>
          <w:sz w:val="22"/>
          <w:szCs w:val="22"/>
          <w:lang w:val="en-US" w:eastAsia="en-US" w:bidi="en-US"/>
        </w:rPr>
        <w:t>of</w:t>
      </w:r>
      <w:r>
        <w:rPr>
          <w:b/>
          <w:sz w:val="22"/>
          <w:szCs w:val="22"/>
          <w:lang w:val="en-US" w:eastAsia="en-US" w:bidi="en-US"/>
        </w:rPr>
        <w:t xml:space="preserve"> </w:t>
      </w:r>
      <w:r w:rsidRPr="00732B67">
        <w:rPr>
          <w:b/>
          <w:sz w:val="22"/>
          <w:szCs w:val="22"/>
          <w:lang w:val="en-US" w:eastAsia="en-US" w:bidi="en-US"/>
        </w:rPr>
        <w:t>Science.</w:t>
      </w:r>
      <w:r>
        <w:rPr>
          <w:b/>
          <w:sz w:val="22"/>
          <w:szCs w:val="22"/>
          <w:lang w:val="en-US" w:eastAsia="en-US" w:bidi="en-US"/>
        </w:rPr>
        <w:t xml:space="preserve"> </w:t>
      </w:r>
      <w:r w:rsidRPr="00732B67">
        <w:rPr>
          <w:sz w:val="22"/>
          <w:szCs w:val="22"/>
          <w:lang w:val="en-US" w:eastAsia="en-US" w:bidi="en-US"/>
        </w:rPr>
        <w:t>The</w:t>
      </w:r>
      <w:r>
        <w:rPr>
          <w:sz w:val="22"/>
          <w:szCs w:val="22"/>
          <w:lang w:val="en-US" w:eastAsia="en-US" w:bidi="en-US"/>
        </w:rPr>
        <w:t xml:space="preserve"> </w:t>
      </w:r>
      <w:r w:rsidRPr="00732B67">
        <w:rPr>
          <w:sz w:val="22"/>
          <w:szCs w:val="22"/>
          <w:lang w:val="en-US" w:eastAsia="en-US" w:bidi="en-US"/>
        </w:rPr>
        <w:t>materials</w:t>
      </w:r>
      <w:r>
        <w:rPr>
          <w:sz w:val="22"/>
          <w:szCs w:val="22"/>
          <w:lang w:val="en-US" w:eastAsia="en-US" w:bidi="en-US"/>
        </w:rPr>
        <w:t xml:space="preserve"> </w:t>
      </w:r>
      <w:r w:rsidRPr="00732B67">
        <w:rPr>
          <w:sz w:val="22"/>
          <w:szCs w:val="22"/>
          <w:lang w:val="en-US" w:eastAsia="en-US" w:bidi="en-US"/>
        </w:rPr>
        <w:t>of</w:t>
      </w:r>
      <w:r>
        <w:rPr>
          <w:sz w:val="22"/>
          <w:szCs w:val="22"/>
          <w:lang w:val="en-US" w:eastAsia="en-US" w:bidi="en-US"/>
        </w:rPr>
        <w:t xml:space="preserve"> </w:t>
      </w:r>
      <w:r w:rsidRPr="00732B67">
        <w:rPr>
          <w:sz w:val="22"/>
          <w:szCs w:val="22"/>
          <w:lang w:val="en-US" w:eastAsia="en-US" w:bidi="en-US"/>
        </w:rPr>
        <w:t>the</w:t>
      </w:r>
      <w:r>
        <w:rPr>
          <w:sz w:val="22"/>
          <w:szCs w:val="22"/>
          <w:lang w:val="en-US" w:eastAsia="en-US" w:bidi="en-US"/>
        </w:rPr>
        <w:t xml:space="preserve"> </w:t>
      </w:r>
      <w:r w:rsidRPr="00732B67">
        <w:rPr>
          <w:sz w:val="22"/>
          <w:szCs w:val="22"/>
          <w:lang w:val="en-US" w:eastAsia="en-US" w:bidi="en-US"/>
        </w:rPr>
        <w:t>Conference</w:t>
      </w:r>
      <w:r>
        <w:rPr>
          <w:sz w:val="22"/>
          <w:szCs w:val="22"/>
          <w:lang w:val="en-US" w:eastAsia="en-US" w:bidi="en-US"/>
        </w:rPr>
        <w:t xml:space="preserve"> </w:t>
      </w:r>
      <w:r w:rsidRPr="00732B67">
        <w:rPr>
          <w:sz w:val="22"/>
          <w:szCs w:val="22"/>
          <w:lang w:val="en-US" w:eastAsia="en-US" w:bidi="en-US"/>
        </w:rPr>
        <w:t>Proceedings</w:t>
      </w:r>
      <w:r>
        <w:rPr>
          <w:sz w:val="22"/>
          <w:szCs w:val="22"/>
          <w:lang w:val="en-US" w:eastAsia="en-US" w:bidi="en-US"/>
        </w:rPr>
        <w:t xml:space="preserve"> </w:t>
      </w:r>
      <w:r w:rsidRPr="00732B67">
        <w:rPr>
          <w:sz w:val="22"/>
          <w:szCs w:val="22"/>
          <w:lang w:val="en-US" w:eastAsia="en-US" w:bidi="en-US"/>
        </w:rPr>
        <w:t>will</w:t>
      </w:r>
      <w:r>
        <w:rPr>
          <w:sz w:val="22"/>
          <w:szCs w:val="22"/>
          <w:lang w:val="en-US" w:eastAsia="en-US" w:bidi="en-US"/>
        </w:rPr>
        <w:t xml:space="preserve"> </w:t>
      </w:r>
      <w:r w:rsidRPr="00732B67">
        <w:rPr>
          <w:sz w:val="22"/>
          <w:szCs w:val="22"/>
          <w:lang w:val="en-US" w:eastAsia="en-US" w:bidi="en-US"/>
        </w:rPr>
        <w:t>be</w:t>
      </w:r>
      <w:r>
        <w:rPr>
          <w:sz w:val="22"/>
          <w:szCs w:val="22"/>
          <w:lang w:val="en-US" w:eastAsia="en-US" w:bidi="en-US"/>
        </w:rPr>
        <w:t xml:space="preserve"> </w:t>
      </w:r>
      <w:r w:rsidRPr="00732B67">
        <w:rPr>
          <w:sz w:val="22"/>
          <w:szCs w:val="22"/>
          <w:lang w:val="en-US" w:eastAsia="en-US" w:bidi="en-US"/>
        </w:rPr>
        <w:t>available</w:t>
      </w:r>
      <w:r>
        <w:rPr>
          <w:sz w:val="22"/>
          <w:szCs w:val="22"/>
          <w:lang w:val="en-US" w:eastAsia="en-US" w:bidi="en-US"/>
        </w:rPr>
        <w:t xml:space="preserve"> online and </w:t>
      </w:r>
      <w:r w:rsidRPr="00732B67">
        <w:rPr>
          <w:sz w:val="22"/>
          <w:szCs w:val="22"/>
          <w:lang w:val="en-US" w:eastAsia="en-US" w:bidi="en-US"/>
        </w:rPr>
        <w:t>send</w:t>
      </w:r>
      <w:r>
        <w:rPr>
          <w:sz w:val="22"/>
          <w:szCs w:val="22"/>
          <w:lang w:val="en-US" w:eastAsia="en-US" w:bidi="en-US"/>
        </w:rPr>
        <w:t xml:space="preserve"> </w:t>
      </w:r>
      <w:r w:rsidRPr="00732B67">
        <w:rPr>
          <w:sz w:val="22"/>
          <w:szCs w:val="22"/>
          <w:lang w:val="en-US" w:eastAsia="en-US" w:bidi="en-US"/>
        </w:rPr>
        <w:t>electronically</w:t>
      </w:r>
      <w:r>
        <w:rPr>
          <w:sz w:val="22"/>
          <w:szCs w:val="22"/>
          <w:lang w:val="en-US" w:eastAsia="en-US" w:bidi="en-US"/>
        </w:rPr>
        <w:t xml:space="preserve"> to </w:t>
      </w:r>
      <w:r w:rsidRPr="00732B67">
        <w:rPr>
          <w:sz w:val="22"/>
          <w:szCs w:val="22"/>
          <w:lang w:val="en-US" w:eastAsia="en-US" w:bidi="en-US"/>
        </w:rPr>
        <w:t>the</w:t>
      </w:r>
      <w:r>
        <w:rPr>
          <w:sz w:val="22"/>
          <w:szCs w:val="22"/>
          <w:lang w:val="en-US" w:eastAsia="en-US" w:bidi="en-US"/>
        </w:rPr>
        <w:t xml:space="preserve"> </w:t>
      </w:r>
      <w:r w:rsidRPr="00732B67">
        <w:rPr>
          <w:sz w:val="22"/>
          <w:szCs w:val="22"/>
          <w:lang w:val="en-US" w:eastAsia="en-US" w:bidi="en-US"/>
        </w:rPr>
        <w:t>authors.</w:t>
      </w:r>
      <w:r>
        <w:rPr>
          <w:sz w:val="22"/>
          <w:szCs w:val="22"/>
          <w:lang w:val="en-US" w:eastAsia="en-US" w:bidi="en-US"/>
        </w:rPr>
        <w:t xml:space="preserve"> </w:t>
      </w:r>
      <w:r w:rsidRPr="00732B67">
        <w:rPr>
          <w:sz w:val="22"/>
          <w:szCs w:val="22"/>
          <w:lang w:val="en-US" w:eastAsia="en-US" w:bidi="en-US"/>
        </w:rPr>
        <w:t>Papers</w:t>
      </w:r>
      <w:r>
        <w:rPr>
          <w:sz w:val="22"/>
          <w:szCs w:val="22"/>
          <w:lang w:val="en-US" w:eastAsia="en-US" w:bidi="en-US"/>
        </w:rPr>
        <w:t xml:space="preserve"> </w:t>
      </w:r>
      <w:r w:rsidRPr="00732B67">
        <w:rPr>
          <w:sz w:val="22"/>
          <w:szCs w:val="22"/>
          <w:lang w:val="en-US" w:eastAsia="en-US" w:bidi="en-US"/>
        </w:rPr>
        <w:t>will</w:t>
      </w:r>
      <w:r>
        <w:rPr>
          <w:sz w:val="22"/>
          <w:szCs w:val="22"/>
          <w:lang w:val="en-US" w:eastAsia="en-US" w:bidi="en-US"/>
        </w:rPr>
        <w:t xml:space="preserve"> </w:t>
      </w:r>
      <w:r w:rsidRPr="00732B67">
        <w:rPr>
          <w:sz w:val="22"/>
          <w:szCs w:val="22"/>
          <w:lang w:val="en-US" w:eastAsia="en-US" w:bidi="en-US"/>
        </w:rPr>
        <w:t>be</w:t>
      </w:r>
      <w:r>
        <w:rPr>
          <w:sz w:val="22"/>
          <w:szCs w:val="22"/>
          <w:lang w:val="en-US" w:eastAsia="en-US" w:bidi="en-US"/>
        </w:rPr>
        <w:t xml:space="preserve"> </w:t>
      </w:r>
      <w:r w:rsidRPr="00732B67">
        <w:rPr>
          <w:sz w:val="22"/>
          <w:szCs w:val="22"/>
          <w:lang w:val="en-US" w:eastAsia="en-US" w:bidi="en-US"/>
        </w:rPr>
        <w:t>published</w:t>
      </w:r>
      <w:r>
        <w:rPr>
          <w:sz w:val="22"/>
          <w:szCs w:val="22"/>
          <w:lang w:val="en-US" w:eastAsia="en-US" w:bidi="en-US"/>
        </w:rPr>
        <w:t xml:space="preserve"> </w:t>
      </w:r>
      <w:r w:rsidRPr="00732B67">
        <w:rPr>
          <w:sz w:val="22"/>
          <w:szCs w:val="22"/>
          <w:lang w:val="en-US" w:eastAsia="en-US" w:bidi="en-US"/>
        </w:rPr>
        <w:t>only</w:t>
      </w:r>
      <w:r>
        <w:rPr>
          <w:sz w:val="22"/>
          <w:szCs w:val="22"/>
          <w:lang w:val="en-US" w:eastAsia="en-US" w:bidi="en-US"/>
        </w:rPr>
        <w:t xml:space="preserve"> </w:t>
      </w:r>
      <w:r w:rsidRPr="00732B67">
        <w:rPr>
          <w:sz w:val="22"/>
          <w:szCs w:val="22"/>
          <w:lang w:val="en-US" w:eastAsia="en-US" w:bidi="en-US"/>
        </w:rPr>
        <w:t>with</w:t>
      </w:r>
      <w:r>
        <w:rPr>
          <w:sz w:val="22"/>
          <w:szCs w:val="22"/>
          <w:lang w:val="en-US" w:eastAsia="en-US" w:bidi="en-US"/>
        </w:rPr>
        <w:t xml:space="preserve"> </w:t>
      </w:r>
      <w:r w:rsidRPr="00732B67">
        <w:rPr>
          <w:sz w:val="22"/>
          <w:szCs w:val="22"/>
          <w:lang w:val="en-US" w:eastAsia="en-US" w:bidi="en-US"/>
        </w:rPr>
        <w:t>fully</w:t>
      </w:r>
      <w:r>
        <w:rPr>
          <w:sz w:val="22"/>
          <w:szCs w:val="22"/>
          <w:lang w:val="en-US" w:eastAsia="en-US" w:bidi="en-US"/>
        </w:rPr>
        <w:t xml:space="preserve"> </w:t>
      </w:r>
      <w:r w:rsidRPr="00732B67">
        <w:rPr>
          <w:sz w:val="22"/>
          <w:szCs w:val="22"/>
          <w:lang w:val="en-US" w:eastAsia="en-US" w:bidi="en-US"/>
        </w:rPr>
        <w:t>confirmed registration and payment</w:t>
      </w:r>
      <w:r>
        <w:rPr>
          <w:sz w:val="22"/>
          <w:szCs w:val="22"/>
          <w:lang w:val="en-US" w:eastAsia="en-US" w:bidi="en-US"/>
        </w:rPr>
        <w:t>.</w:t>
      </w:r>
    </w:p>
    <w:p w14:paraId="33577645" w14:textId="77777777" w:rsidR="00732B67" w:rsidRPr="00732B67" w:rsidRDefault="00732B67" w:rsidP="00732B67">
      <w:pPr>
        <w:pStyle w:val="paragraph"/>
        <w:spacing w:before="0" w:beforeAutospacing="0" w:after="0" w:afterAutospacing="0"/>
        <w:textAlignment w:val="baseline"/>
        <w:rPr>
          <w:sz w:val="22"/>
          <w:szCs w:val="22"/>
          <w:lang w:val="en-US" w:eastAsia="en-US" w:bidi="en-US"/>
        </w:rPr>
      </w:pPr>
    </w:p>
    <w:p w14:paraId="055298F2" w14:textId="5020DF4F" w:rsidR="00732B67" w:rsidRPr="00732B67" w:rsidRDefault="00732B67" w:rsidP="00732B67">
      <w:pPr>
        <w:pStyle w:val="paragraph"/>
        <w:spacing w:before="0" w:beforeAutospacing="0" w:after="0" w:afterAutospacing="0"/>
        <w:textAlignment w:val="baseline"/>
        <w:rPr>
          <w:sz w:val="22"/>
          <w:szCs w:val="22"/>
          <w:lang w:val="en-US" w:eastAsia="en-US" w:bidi="en-US"/>
        </w:rPr>
      </w:pPr>
      <w:r w:rsidRPr="00732B67">
        <w:rPr>
          <w:sz w:val="22"/>
          <w:szCs w:val="22"/>
          <w:lang w:val="en-US" w:eastAsia="en-US" w:bidi="en-US"/>
        </w:rPr>
        <w:t>The selected </w:t>
      </w:r>
      <w:r w:rsidRPr="00732B67">
        <w:rPr>
          <w:b/>
          <w:sz w:val="22"/>
          <w:szCs w:val="22"/>
          <w:lang w:val="en-US" w:eastAsia="en-US" w:bidi="en-US"/>
        </w:rPr>
        <w:t>extended and revised versions</w:t>
      </w:r>
      <w:r w:rsidRPr="00732B67">
        <w:rPr>
          <w:sz w:val="22"/>
          <w:szCs w:val="22"/>
          <w:lang w:val="en-US" w:eastAsia="en-US" w:bidi="en-US"/>
        </w:rPr>
        <w:t> of the papers proposed by the Scientific Committee and the</w:t>
      </w:r>
      <w:r>
        <w:rPr>
          <w:sz w:val="22"/>
          <w:szCs w:val="22"/>
          <w:lang w:val="en-US" w:eastAsia="en-US" w:bidi="en-US"/>
        </w:rPr>
        <w:t xml:space="preserve"> </w:t>
      </w:r>
      <w:r w:rsidRPr="00732B67">
        <w:rPr>
          <w:sz w:val="22"/>
          <w:szCs w:val="22"/>
          <w:lang w:val="en-US" w:eastAsia="en-US" w:bidi="en-US"/>
        </w:rPr>
        <w:t>reviewers</w:t>
      </w:r>
      <w:r>
        <w:rPr>
          <w:sz w:val="22"/>
          <w:szCs w:val="22"/>
          <w:lang w:val="en-US" w:eastAsia="en-US" w:bidi="en-US"/>
        </w:rPr>
        <w:t xml:space="preserve"> </w:t>
      </w:r>
      <w:r w:rsidRPr="00732B67">
        <w:rPr>
          <w:sz w:val="22"/>
          <w:szCs w:val="22"/>
          <w:lang w:val="en-US" w:eastAsia="en-US" w:bidi="en-US"/>
        </w:rPr>
        <w:t>will</w:t>
      </w:r>
      <w:r>
        <w:rPr>
          <w:sz w:val="22"/>
          <w:szCs w:val="22"/>
          <w:lang w:val="en-US" w:eastAsia="en-US" w:bidi="en-US"/>
        </w:rPr>
        <w:t xml:space="preserve"> </w:t>
      </w:r>
      <w:r w:rsidRPr="00732B67">
        <w:rPr>
          <w:sz w:val="22"/>
          <w:szCs w:val="22"/>
          <w:lang w:val="en-US" w:eastAsia="en-US" w:bidi="en-US"/>
        </w:rPr>
        <w:t>be</w:t>
      </w:r>
      <w:r>
        <w:rPr>
          <w:sz w:val="22"/>
          <w:szCs w:val="22"/>
          <w:lang w:val="en-US" w:eastAsia="en-US" w:bidi="en-US"/>
        </w:rPr>
        <w:t xml:space="preserve"> </w:t>
      </w:r>
      <w:r w:rsidRPr="00732B67">
        <w:rPr>
          <w:sz w:val="22"/>
          <w:szCs w:val="22"/>
          <w:lang w:val="en-US" w:eastAsia="en-US" w:bidi="en-US"/>
        </w:rPr>
        <w:t>published</w:t>
      </w:r>
      <w:r>
        <w:rPr>
          <w:sz w:val="22"/>
          <w:szCs w:val="22"/>
          <w:lang w:val="en-US" w:eastAsia="en-US" w:bidi="en-US"/>
        </w:rPr>
        <w:t xml:space="preserve"> in </w:t>
      </w:r>
      <w:r w:rsidRPr="00732B67">
        <w:rPr>
          <w:sz w:val="22"/>
          <w:szCs w:val="22"/>
          <w:lang w:val="en-US" w:eastAsia="en-US" w:bidi="en-US"/>
        </w:rPr>
        <w:t>different</w:t>
      </w:r>
      <w:r>
        <w:rPr>
          <w:sz w:val="22"/>
          <w:szCs w:val="22"/>
          <w:lang w:val="en-US" w:eastAsia="en-US" w:bidi="en-US"/>
        </w:rPr>
        <w:t xml:space="preserve"> acknowledged </w:t>
      </w:r>
      <w:r w:rsidRPr="00732B67">
        <w:rPr>
          <w:sz w:val="22"/>
          <w:szCs w:val="22"/>
          <w:lang w:val="en-US" w:eastAsia="en-US" w:bidi="en-US"/>
        </w:rPr>
        <w:t>scientific</w:t>
      </w:r>
      <w:r>
        <w:rPr>
          <w:sz w:val="22"/>
          <w:szCs w:val="22"/>
          <w:lang w:val="en-US" w:eastAsia="en-US" w:bidi="en-US"/>
        </w:rPr>
        <w:t xml:space="preserve"> </w:t>
      </w:r>
      <w:r w:rsidRPr="00732B67">
        <w:rPr>
          <w:sz w:val="22"/>
          <w:szCs w:val="22"/>
          <w:lang w:val="en-US" w:eastAsia="en-US" w:bidi="en-US"/>
        </w:rPr>
        <w:t>journals</w:t>
      </w:r>
      <w:r>
        <w:rPr>
          <w:sz w:val="22"/>
          <w:szCs w:val="22"/>
          <w:lang w:val="en-US" w:eastAsia="en-US" w:bidi="en-US"/>
        </w:rPr>
        <w:t xml:space="preserve"> in </w:t>
      </w:r>
      <w:r w:rsidRPr="00732B67">
        <w:rPr>
          <w:sz w:val="22"/>
          <w:szCs w:val="22"/>
          <w:lang w:val="en-US" w:eastAsia="en-US" w:bidi="en-US"/>
        </w:rPr>
        <w:t>English</w:t>
      </w:r>
      <w:r>
        <w:rPr>
          <w:sz w:val="22"/>
          <w:szCs w:val="22"/>
          <w:lang w:val="en-US" w:eastAsia="en-US" w:bidi="en-US"/>
        </w:rPr>
        <w:t xml:space="preserve"> </w:t>
      </w:r>
      <w:r w:rsidRPr="00732B67">
        <w:rPr>
          <w:sz w:val="22"/>
          <w:szCs w:val="22"/>
          <w:lang w:val="en-US" w:eastAsia="en-US" w:bidi="en-US"/>
        </w:rPr>
        <w:t>language.</w:t>
      </w:r>
      <w:r>
        <w:rPr>
          <w:sz w:val="22"/>
          <w:szCs w:val="22"/>
          <w:lang w:val="en-US" w:eastAsia="en-US" w:bidi="en-US"/>
        </w:rPr>
        <w:t xml:space="preserve"> </w:t>
      </w:r>
      <w:r w:rsidRPr="00732B67">
        <w:rPr>
          <w:sz w:val="22"/>
          <w:szCs w:val="22"/>
          <w:lang w:val="en-US" w:eastAsia="en-US" w:bidi="en-US"/>
        </w:rPr>
        <w:t>If</w:t>
      </w:r>
      <w:r>
        <w:rPr>
          <w:sz w:val="22"/>
          <w:szCs w:val="22"/>
          <w:lang w:val="en-US" w:eastAsia="en-US" w:bidi="en-US"/>
        </w:rPr>
        <w:t xml:space="preserve"> </w:t>
      </w:r>
      <w:r w:rsidRPr="00732B67">
        <w:rPr>
          <w:sz w:val="22"/>
          <w:szCs w:val="22"/>
          <w:lang w:val="en-US" w:eastAsia="en-US" w:bidi="en-US"/>
        </w:rPr>
        <w:t>we</w:t>
      </w:r>
      <w:r>
        <w:rPr>
          <w:sz w:val="22"/>
          <w:szCs w:val="22"/>
          <w:lang w:val="en-US" w:eastAsia="en-US" w:bidi="en-US"/>
        </w:rPr>
        <w:t xml:space="preserve"> </w:t>
      </w:r>
      <w:r w:rsidRPr="00732B67">
        <w:rPr>
          <w:sz w:val="22"/>
          <w:szCs w:val="22"/>
          <w:lang w:val="en-US" w:eastAsia="en-US" w:bidi="en-US"/>
        </w:rPr>
        <w:t>detect</w:t>
      </w:r>
      <w:r>
        <w:rPr>
          <w:sz w:val="22"/>
          <w:szCs w:val="22"/>
          <w:lang w:val="en-US" w:eastAsia="en-US" w:bidi="en-US"/>
        </w:rPr>
        <w:t xml:space="preserve"> </w:t>
      </w:r>
      <w:r w:rsidRPr="00732B67">
        <w:rPr>
          <w:sz w:val="22"/>
          <w:szCs w:val="22"/>
          <w:lang w:val="en-US" w:eastAsia="en-US" w:bidi="en-US"/>
        </w:rPr>
        <w:t>similarity</w:t>
      </w:r>
      <w:r>
        <w:rPr>
          <w:sz w:val="22"/>
          <w:szCs w:val="22"/>
          <w:lang w:val="en-US" w:eastAsia="en-US" w:bidi="en-US"/>
        </w:rPr>
        <w:t xml:space="preserve"> </w:t>
      </w:r>
      <w:r w:rsidRPr="00732B67">
        <w:rPr>
          <w:sz w:val="22"/>
          <w:szCs w:val="22"/>
          <w:lang w:val="en-US" w:eastAsia="en-US" w:bidi="en-US"/>
        </w:rPr>
        <w:t>with</w:t>
      </w:r>
      <w:r>
        <w:rPr>
          <w:sz w:val="22"/>
          <w:szCs w:val="22"/>
          <w:lang w:val="en-US" w:eastAsia="en-US" w:bidi="en-US"/>
        </w:rPr>
        <w:t xml:space="preserve"> </w:t>
      </w:r>
      <w:r w:rsidRPr="00732B67">
        <w:rPr>
          <w:sz w:val="22"/>
          <w:szCs w:val="22"/>
          <w:lang w:val="en-US" w:eastAsia="en-US" w:bidi="en-US"/>
        </w:rPr>
        <w:t>the</w:t>
      </w:r>
      <w:r>
        <w:rPr>
          <w:sz w:val="22"/>
          <w:szCs w:val="22"/>
          <w:lang w:val="en-US" w:eastAsia="en-US" w:bidi="en-US"/>
        </w:rPr>
        <w:t xml:space="preserve"> </w:t>
      </w:r>
      <w:r w:rsidRPr="00732B67">
        <w:rPr>
          <w:sz w:val="22"/>
          <w:szCs w:val="22"/>
          <w:lang w:val="en-US" w:eastAsia="en-US" w:bidi="en-US"/>
        </w:rPr>
        <w:t>paper</w:t>
      </w:r>
      <w:r>
        <w:rPr>
          <w:sz w:val="22"/>
          <w:szCs w:val="22"/>
          <w:lang w:val="en-US" w:eastAsia="en-US" w:bidi="en-US"/>
        </w:rPr>
        <w:t xml:space="preserve"> in </w:t>
      </w:r>
      <w:r w:rsidRPr="00732B67">
        <w:rPr>
          <w:sz w:val="22"/>
          <w:szCs w:val="22"/>
          <w:lang w:val="en-US" w:eastAsia="en-US" w:bidi="en-US"/>
        </w:rPr>
        <w:t>the</w:t>
      </w:r>
      <w:r>
        <w:rPr>
          <w:sz w:val="22"/>
          <w:szCs w:val="22"/>
          <w:lang w:val="en-US" w:eastAsia="en-US" w:bidi="en-US"/>
        </w:rPr>
        <w:t xml:space="preserve"> </w:t>
      </w:r>
      <w:r w:rsidRPr="00732B67">
        <w:rPr>
          <w:sz w:val="22"/>
          <w:szCs w:val="22"/>
          <w:lang w:val="en-US" w:eastAsia="en-US" w:bidi="en-US"/>
        </w:rPr>
        <w:t>proceedings</w:t>
      </w:r>
      <w:r>
        <w:rPr>
          <w:sz w:val="22"/>
          <w:szCs w:val="22"/>
          <w:lang w:val="en-US" w:eastAsia="en-US" w:bidi="en-US"/>
        </w:rPr>
        <w:t xml:space="preserve"> </w:t>
      </w:r>
      <w:r w:rsidRPr="00732B67">
        <w:rPr>
          <w:sz w:val="22"/>
          <w:szCs w:val="22"/>
          <w:lang w:val="en-US" w:eastAsia="en-US" w:bidi="en-US"/>
        </w:rPr>
        <w:t>higher</w:t>
      </w:r>
      <w:r>
        <w:rPr>
          <w:sz w:val="22"/>
          <w:szCs w:val="22"/>
          <w:lang w:val="en-US" w:eastAsia="en-US" w:bidi="en-US"/>
        </w:rPr>
        <w:t xml:space="preserve"> </w:t>
      </w:r>
      <w:r w:rsidRPr="00732B67">
        <w:rPr>
          <w:sz w:val="22"/>
          <w:szCs w:val="22"/>
          <w:lang w:val="en-US" w:eastAsia="en-US" w:bidi="en-US"/>
        </w:rPr>
        <w:t>than</w:t>
      </w:r>
      <w:r>
        <w:rPr>
          <w:sz w:val="22"/>
          <w:szCs w:val="22"/>
          <w:lang w:val="en-US" w:eastAsia="en-US" w:bidi="en-US"/>
        </w:rPr>
        <w:t xml:space="preserve"> </w:t>
      </w:r>
      <w:r w:rsidRPr="00732B67">
        <w:rPr>
          <w:sz w:val="22"/>
          <w:szCs w:val="22"/>
          <w:lang w:val="en-US" w:eastAsia="en-US" w:bidi="en-US"/>
        </w:rPr>
        <w:t>20%</w:t>
      </w:r>
      <w:r>
        <w:rPr>
          <w:sz w:val="22"/>
          <w:szCs w:val="22"/>
          <w:lang w:val="en-US" w:eastAsia="en-US" w:bidi="en-US"/>
        </w:rPr>
        <w:t xml:space="preserve"> </w:t>
      </w:r>
      <w:r w:rsidRPr="00732B67">
        <w:rPr>
          <w:sz w:val="22"/>
          <w:szCs w:val="22"/>
          <w:lang w:val="en-US" w:eastAsia="en-US" w:bidi="en-US"/>
        </w:rPr>
        <w:t>the</w:t>
      </w:r>
      <w:r>
        <w:rPr>
          <w:sz w:val="22"/>
          <w:szCs w:val="22"/>
          <w:lang w:val="en-US" w:eastAsia="en-US" w:bidi="en-US"/>
        </w:rPr>
        <w:t xml:space="preserve"> </w:t>
      </w:r>
      <w:r w:rsidRPr="00732B67">
        <w:rPr>
          <w:sz w:val="22"/>
          <w:szCs w:val="22"/>
          <w:lang w:val="en-US" w:eastAsia="en-US" w:bidi="en-US"/>
        </w:rPr>
        <w:t>paper</w:t>
      </w:r>
      <w:r>
        <w:rPr>
          <w:sz w:val="22"/>
          <w:szCs w:val="22"/>
          <w:lang w:val="en-US" w:eastAsia="en-US" w:bidi="en-US"/>
        </w:rPr>
        <w:t xml:space="preserve"> </w:t>
      </w:r>
      <w:r w:rsidRPr="00732B67">
        <w:rPr>
          <w:sz w:val="22"/>
          <w:szCs w:val="22"/>
          <w:lang w:val="en-US" w:eastAsia="en-US" w:bidi="en-US"/>
        </w:rPr>
        <w:t>will</w:t>
      </w:r>
      <w:r>
        <w:rPr>
          <w:sz w:val="22"/>
          <w:szCs w:val="22"/>
          <w:lang w:val="en-US" w:eastAsia="en-US" w:bidi="en-US"/>
        </w:rPr>
        <w:t xml:space="preserve"> </w:t>
      </w:r>
      <w:r w:rsidRPr="00732B67">
        <w:rPr>
          <w:sz w:val="22"/>
          <w:szCs w:val="22"/>
          <w:lang w:val="en-US" w:eastAsia="en-US" w:bidi="en-US"/>
        </w:rPr>
        <w:t>be</w:t>
      </w:r>
      <w:r>
        <w:rPr>
          <w:sz w:val="22"/>
          <w:szCs w:val="22"/>
          <w:lang w:val="en-US" w:eastAsia="en-US" w:bidi="en-US"/>
        </w:rPr>
        <w:t xml:space="preserve"> </w:t>
      </w:r>
      <w:r w:rsidRPr="00732B67">
        <w:rPr>
          <w:sz w:val="22"/>
          <w:szCs w:val="22"/>
          <w:lang w:val="en-US" w:eastAsia="en-US" w:bidi="en-US"/>
        </w:rPr>
        <w:t>automatically</w:t>
      </w:r>
      <w:r>
        <w:rPr>
          <w:sz w:val="22"/>
          <w:szCs w:val="22"/>
          <w:lang w:val="en-US" w:eastAsia="en-US" w:bidi="en-US"/>
        </w:rPr>
        <w:t xml:space="preserve"> </w:t>
      </w:r>
      <w:r w:rsidRPr="00732B67">
        <w:rPr>
          <w:sz w:val="22"/>
          <w:szCs w:val="22"/>
          <w:lang w:val="en-US" w:eastAsia="en-US" w:bidi="en-US"/>
        </w:rPr>
        <w:t>refused</w:t>
      </w:r>
      <w:r>
        <w:rPr>
          <w:sz w:val="22"/>
          <w:szCs w:val="22"/>
          <w:lang w:val="en-US" w:eastAsia="en-US" w:bidi="en-US"/>
        </w:rPr>
        <w:t xml:space="preserve"> </w:t>
      </w:r>
      <w:r w:rsidRPr="00732B67">
        <w:rPr>
          <w:sz w:val="22"/>
          <w:szCs w:val="22"/>
          <w:lang w:val="en-US" w:eastAsia="en-US" w:bidi="en-US"/>
        </w:rPr>
        <w:t>for</w:t>
      </w:r>
      <w:r>
        <w:rPr>
          <w:sz w:val="22"/>
          <w:szCs w:val="22"/>
          <w:lang w:val="en-US" w:eastAsia="en-US" w:bidi="en-US"/>
        </w:rPr>
        <w:t xml:space="preserve"> </w:t>
      </w:r>
      <w:r w:rsidRPr="00732B67">
        <w:rPr>
          <w:sz w:val="22"/>
          <w:szCs w:val="22"/>
          <w:lang w:val="en-US" w:eastAsia="en-US" w:bidi="en-US"/>
        </w:rPr>
        <w:t>publication</w:t>
      </w:r>
      <w:r>
        <w:rPr>
          <w:sz w:val="22"/>
          <w:szCs w:val="22"/>
          <w:lang w:val="en-US" w:eastAsia="en-US" w:bidi="en-US"/>
        </w:rPr>
        <w:t xml:space="preserve"> </w:t>
      </w:r>
      <w:r w:rsidRPr="00732B67">
        <w:rPr>
          <w:sz w:val="22"/>
          <w:szCs w:val="22"/>
          <w:lang w:val="en-US" w:eastAsia="en-US" w:bidi="en-US"/>
        </w:rPr>
        <w:t>in the journal.</w:t>
      </w:r>
    </w:p>
    <w:p w14:paraId="67D67873" w14:textId="77777777" w:rsidR="00732B67" w:rsidRPr="00B76F31" w:rsidRDefault="00732B67" w:rsidP="00B04F8A">
      <w:pPr>
        <w:jc w:val="both"/>
        <w:rPr>
          <w:color w:val="auto"/>
        </w:rPr>
      </w:pPr>
    </w:p>
    <w:p w14:paraId="3233B9F7" w14:textId="77777777" w:rsidR="00AD0F6C" w:rsidRPr="00327414" w:rsidRDefault="00AD0F6C" w:rsidP="00327414">
      <w:pPr>
        <w:rPr>
          <w:lang w:val="cs-CZ"/>
        </w:rPr>
      </w:pPr>
    </w:p>
    <w:p w14:paraId="057211F9" w14:textId="77777777" w:rsidR="002B7629" w:rsidRDefault="00AC631B" w:rsidP="00327414">
      <w:pPr>
        <w:pStyle w:val="Nadpis3"/>
      </w:pPr>
      <w:r w:rsidRPr="00327414">
        <w:t>IMPORTANT DATES</w:t>
      </w:r>
    </w:p>
    <w:p w14:paraId="04283DC0" w14:textId="77777777" w:rsidR="00327414" w:rsidRPr="00327414" w:rsidRDefault="00327414" w:rsidP="00327414">
      <w:pPr>
        <w:pStyle w:val="Nadpis3"/>
      </w:pPr>
    </w:p>
    <w:tbl>
      <w:tblPr>
        <w:tblStyle w:val="Mkatabulky"/>
        <w:tblW w:w="0" w:type="auto"/>
        <w:jc w:val="center"/>
        <w:tblLook w:val="04A0" w:firstRow="1" w:lastRow="0" w:firstColumn="1" w:lastColumn="0" w:noHBand="0" w:noVBand="1"/>
      </w:tblPr>
      <w:tblGrid>
        <w:gridCol w:w="5524"/>
        <w:gridCol w:w="1984"/>
      </w:tblGrid>
      <w:tr w:rsidR="5D0B716E" w14:paraId="4F0E341D" w14:textId="77777777" w:rsidTr="5D0B716E">
        <w:trPr>
          <w:trHeight w:val="300"/>
          <w:jc w:val="center"/>
        </w:trPr>
        <w:tc>
          <w:tcPr>
            <w:tcW w:w="5524" w:type="dxa"/>
          </w:tcPr>
          <w:p w14:paraId="1FBC4610" w14:textId="25D2FCFD" w:rsidR="65459FA6" w:rsidRDefault="65459FA6" w:rsidP="5D0B716E">
            <w:pPr>
              <w:rPr>
                <w:lang w:val="cs-CZ"/>
              </w:rPr>
            </w:pPr>
            <w:r w:rsidRPr="5D0B716E">
              <w:rPr>
                <w:lang w:val="cs-CZ"/>
              </w:rPr>
              <w:t xml:space="preserve">Early </w:t>
            </w:r>
            <w:proofErr w:type="spellStart"/>
            <w:r w:rsidRPr="5D0B716E">
              <w:rPr>
                <w:lang w:val="cs-CZ"/>
              </w:rPr>
              <w:t>Bird</w:t>
            </w:r>
            <w:proofErr w:type="spellEnd"/>
            <w:r w:rsidRPr="5D0B716E">
              <w:rPr>
                <w:lang w:val="cs-CZ"/>
              </w:rPr>
              <w:t xml:space="preserve"> </w:t>
            </w:r>
            <w:proofErr w:type="spellStart"/>
            <w:r w:rsidRPr="5D0B716E">
              <w:rPr>
                <w:lang w:val="cs-CZ"/>
              </w:rPr>
              <w:t>Registration</w:t>
            </w:r>
            <w:proofErr w:type="spellEnd"/>
            <w:r w:rsidRPr="5D0B716E">
              <w:rPr>
                <w:lang w:val="cs-CZ"/>
              </w:rPr>
              <w:t xml:space="preserve"> and </w:t>
            </w:r>
            <w:proofErr w:type="spellStart"/>
            <w:r w:rsidRPr="5D0B716E">
              <w:rPr>
                <w:lang w:val="cs-CZ"/>
              </w:rPr>
              <w:t>Abstract</w:t>
            </w:r>
            <w:proofErr w:type="spellEnd"/>
            <w:r w:rsidRPr="5D0B716E">
              <w:rPr>
                <w:lang w:val="cs-CZ"/>
              </w:rPr>
              <w:t xml:space="preserve"> </w:t>
            </w:r>
            <w:proofErr w:type="spellStart"/>
            <w:r w:rsidRPr="5D0B716E">
              <w:rPr>
                <w:lang w:val="cs-CZ"/>
              </w:rPr>
              <w:t>Submission</w:t>
            </w:r>
            <w:proofErr w:type="spellEnd"/>
          </w:p>
        </w:tc>
        <w:tc>
          <w:tcPr>
            <w:tcW w:w="1984" w:type="dxa"/>
          </w:tcPr>
          <w:p w14:paraId="7BF2AF64" w14:textId="0E061507" w:rsidR="65459FA6" w:rsidRDefault="65459FA6" w:rsidP="5D0B716E">
            <w:pPr>
              <w:jc w:val="right"/>
              <w:rPr>
                <w:lang w:val="cs-CZ"/>
              </w:rPr>
            </w:pPr>
            <w:proofErr w:type="spellStart"/>
            <w:r w:rsidRPr="5D0B716E">
              <w:rPr>
                <w:lang w:val="cs-CZ"/>
              </w:rPr>
              <w:t>March</w:t>
            </w:r>
            <w:proofErr w:type="spellEnd"/>
            <w:r w:rsidRPr="5D0B716E">
              <w:rPr>
                <w:lang w:val="cs-CZ"/>
              </w:rPr>
              <w:t xml:space="preserve"> 7, 2021</w:t>
            </w:r>
          </w:p>
        </w:tc>
      </w:tr>
      <w:tr w:rsidR="5D0B716E" w14:paraId="497DFF43" w14:textId="77777777" w:rsidTr="5D0B716E">
        <w:trPr>
          <w:jc w:val="center"/>
        </w:trPr>
        <w:tc>
          <w:tcPr>
            <w:tcW w:w="5524" w:type="dxa"/>
          </w:tcPr>
          <w:p w14:paraId="5D5355E6" w14:textId="19E0DC9F" w:rsidR="65459FA6" w:rsidRDefault="65459FA6" w:rsidP="5D0B716E">
            <w:pPr>
              <w:rPr>
                <w:lang w:val="cs-CZ"/>
              </w:rPr>
            </w:pPr>
            <w:r w:rsidRPr="5D0B716E">
              <w:rPr>
                <w:lang w:val="cs-CZ"/>
              </w:rPr>
              <w:t xml:space="preserve">Standard </w:t>
            </w:r>
            <w:proofErr w:type="spellStart"/>
            <w:r w:rsidRPr="5D0B716E">
              <w:rPr>
                <w:lang w:val="cs-CZ"/>
              </w:rPr>
              <w:t>Registration</w:t>
            </w:r>
            <w:proofErr w:type="spellEnd"/>
            <w:r w:rsidRPr="5D0B716E">
              <w:rPr>
                <w:lang w:val="cs-CZ"/>
              </w:rPr>
              <w:t xml:space="preserve"> and </w:t>
            </w:r>
            <w:proofErr w:type="spellStart"/>
            <w:r w:rsidRPr="5D0B716E">
              <w:rPr>
                <w:lang w:val="cs-CZ"/>
              </w:rPr>
              <w:t>Abstract</w:t>
            </w:r>
            <w:proofErr w:type="spellEnd"/>
            <w:r w:rsidRPr="5D0B716E">
              <w:rPr>
                <w:lang w:val="cs-CZ"/>
              </w:rPr>
              <w:t xml:space="preserve"> </w:t>
            </w:r>
            <w:proofErr w:type="spellStart"/>
            <w:r w:rsidRPr="5D0B716E">
              <w:rPr>
                <w:lang w:val="cs-CZ"/>
              </w:rPr>
              <w:t>Submission</w:t>
            </w:r>
            <w:proofErr w:type="spellEnd"/>
          </w:p>
        </w:tc>
        <w:tc>
          <w:tcPr>
            <w:tcW w:w="1984" w:type="dxa"/>
          </w:tcPr>
          <w:p w14:paraId="0D2852DF" w14:textId="05DC541C" w:rsidR="65459FA6" w:rsidRDefault="65459FA6" w:rsidP="5D0B716E">
            <w:pPr>
              <w:jc w:val="right"/>
              <w:rPr>
                <w:lang w:val="cs-CZ"/>
              </w:rPr>
            </w:pPr>
            <w:proofErr w:type="spellStart"/>
            <w:r w:rsidRPr="5D0B716E">
              <w:rPr>
                <w:lang w:val="cs-CZ"/>
              </w:rPr>
              <w:t>March</w:t>
            </w:r>
            <w:proofErr w:type="spellEnd"/>
            <w:r w:rsidRPr="5D0B716E">
              <w:rPr>
                <w:lang w:val="cs-CZ"/>
              </w:rPr>
              <w:t xml:space="preserve"> 31, 2021</w:t>
            </w:r>
          </w:p>
        </w:tc>
      </w:tr>
      <w:tr w:rsidR="00327414" w14:paraId="528959FF" w14:textId="77777777" w:rsidTr="5D0B716E">
        <w:trPr>
          <w:jc w:val="center"/>
        </w:trPr>
        <w:tc>
          <w:tcPr>
            <w:tcW w:w="5524" w:type="dxa"/>
          </w:tcPr>
          <w:p w14:paraId="1BA446EB" w14:textId="1B7AA331" w:rsidR="00327414" w:rsidRDefault="4498123F" w:rsidP="00327414">
            <w:r w:rsidRPr="00327414">
              <w:t xml:space="preserve">Notification on </w:t>
            </w:r>
            <w:r w:rsidR="1622003C" w:rsidRPr="00327414">
              <w:t>A</w:t>
            </w:r>
            <w:r w:rsidRPr="00327414">
              <w:t>cceptance</w:t>
            </w:r>
            <w:r w:rsidRPr="00327414">
              <w:rPr>
                <w:spacing w:val="-14"/>
              </w:rPr>
              <w:t xml:space="preserve"> </w:t>
            </w:r>
            <w:r w:rsidRPr="00327414">
              <w:t>of</w:t>
            </w:r>
            <w:r w:rsidRPr="00327414">
              <w:rPr>
                <w:spacing w:val="-5"/>
              </w:rPr>
              <w:t xml:space="preserve"> </w:t>
            </w:r>
            <w:r w:rsidRPr="00327414">
              <w:t>Abstracts</w:t>
            </w:r>
          </w:p>
        </w:tc>
        <w:tc>
          <w:tcPr>
            <w:tcW w:w="1984" w:type="dxa"/>
          </w:tcPr>
          <w:p w14:paraId="08417745" w14:textId="2CCD2381" w:rsidR="00327414" w:rsidRDefault="3266BE99" w:rsidP="00327414">
            <w:pPr>
              <w:jc w:val="right"/>
            </w:pPr>
            <w:r w:rsidRPr="00327414">
              <w:t xml:space="preserve">April </w:t>
            </w:r>
            <w:r w:rsidR="73668287" w:rsidRPr="00327414">
              <w:t>1</w:t>
            </w:r>
            <w:r w:rsidRPr="00327414">
              <w:t>5,</w:t>
            </w:r>
            <w:r w:rsidRPr="00327414">
              <w:rPr>
                <w:spacing w:val="-5"/>
              </w:rPr>
              <w:t xml:space="preserve"> </w:t>
            </w:r>
            <w:r w:rsidRPr="00327414">
              <w:t>202</w:t>
            </w:r>
            <w:r w:rsidR="4EA68D06" w:rsidRPr="00327414">
              <w:t>1</w:t>
            </w:r>
          </w:p>
        </w:tc>
      </w:tr>
      <w:tr w:rsidR="00327414" w14:paraId="0B22B6D3" w14:textId="77777777" w:rsidTr="5D0B716E">
        <w:trPr>
          <w:jc w:val="center"/>
        </w:trPr>
        <w:tc>
          <w:tcPr>
            <w:tcW w:w="5524" w:type="dxa"/>
          </w:tcPr>
          <w:p w14:paraId="7A4E73DC" w14:textId="77777777" w:rsidR="00327414" w:rsidRDefault="00327414" w:rsidP="00327414">
            <w:r w:rsidRPr="00327414">
              <w:t>Deadline for Registration</w:t>
            </w:r>
            <w:r w:rsidRPr="00327414">
              <w:rPr>
                <w:spacing w:val="-13"/>
              </w:rPr>
              <w:t xml:space="preserve"> </w:t>
            </w:r>
            <w:r w:rsidRPr="00327414">
              <w:t>Fee</w:t>
            </w:r>
            <w:r w:rsidRPr="00327414">
              <w:rPr>
                <w:spacing w:val="-4"/>
              </w:rPr>
              <w:t xml:space="preserve"> </w:t>
            </w:r>
            <w:r w:rsidRPr="00327414">
              <w:t>payment</w:t>
            </w:r>
          </w:p>
        </w:tc>
        <w:tc>
          <w:tcPr>
            <w:tcW w:w="1984" w:type="dxa"/>
          </w:tcPr>
          <w:p w14:paraId="2EBFB22A" w14:textId="581F6CA1" w:rsidR="00327414" w:rsidRDefault="3266BE99" w:rsidP="00327414">
            <w:pPr>
              <w:jc w:val="right"/>
            </w:pPr>
            <w:r w:rsidRPr="00327414">
              <w:t xml:space="preserve">April </w:t>
            </w:r>
            <w:r w:rsidR="7D7F8B64" w:rsidRPr="00327414">
              <w:t>30</w:t>
            </w:r>
            <w:r w:rsidRPr="00327414">
              <w:t>,</w:t>
            </w:r>
            <w:r w:rsidRPr="00327414">
              <w:rPr>
                <w:spacing w:val="-6"/>
              </w:rPr>
              <w:t xml:space="preserve"> </w:t>
            </w:r>
            <w:r w:rsidRPr="00327414">
              <w:t>202</w:t>
            </w:r>
            <w:r w:rsidR="782C5325" w:rsidRPr="00327414">
              <w:t>1</w:t>
            </w:r>
          </w:p>
        </w:tc>
      </w:tr>
      <w:tr w:rsidR="00327414" w14:paraId="70AC4D64" w14:textId="77777777" w:rsidTr="5D0B716E">
        <w:trPr>
          <w:jc w:val="center"/>
        </w:trPr>
        <w:tc>
          <w:tcPr>
            <w:tcW w:w="5524" w:type="dxa"/>
          </w:tcPr>
          <w:p w14:paraId="4DCC6DA8" w14:textId="376B0435" w:rsidR="00327414" w:rsidRDefault="4498123F" w:rsidP="00327414">
            <w:r w:rsidRPr="00327414">
              <w:t>10</w:t>
            </w:r>
            <w:r w:rsidRPr="00327414">
              <w:rPr>
                <w:vertAlign w:val="superscript"/>
              </w:rPr>
              <w:t>th</w:t>
            </w:r>
            <w:r w:rsidRPr="00327414">
              <w:t xml:space="preserve"> International Conference</w:t>
            </w:r>
            <w:r w:rsidRPr="00327414">
              <w:rPr>
                <w:spacing w:val="-21"/>
              </w:rPr>
              <w:t xml:space="preserve"> </w:t>
            </w:r>
            <w:r w:rsidRPr="00327414">
              <w:t>on</w:t>
            </w:r>
            <w:r w:rsidRPr="00327414">
              <w:rPr>
                <w:spacing w:val="-6"/>
              </w:rPr>
              <w:t xml:space="preserve"> </w:t>
            </w:r>
            <w:r w:rsidRPr="00327414">
              <w:t>Management</w:t>
            </w:r>
            <w:r w:rsidR="4B397E4E" w:rsidRPr="00327414">
              <w:t xml:space="preserve"> ONLINE</w:t>
            </w:r>
            <w:r w:rsidR="00327414" w:rsidRPr="00327414">
              <w:tab/>
            </w:r>
          </w:p>
        </w:tc>
        <w:tc>
          <w:tcPr>
            <w:tcW w:w="1984" w:type="dxa"/>
          </w:tcPr>
          <w:p w14:paraId="369797EE" w14:textId="24EF3225" w:rsidR="00327414" w:rsidRDefault="3266BE99" w:rsidP="00327414">
            <w:pPr>
              <w:jc w:val="right"/>
            </w:pPr>
            <w:r w:rsidRPr="00327414">
              <w:t>June 1</w:t>
            </w:r>
            <w:r w:rsidR="76252313" w:rsidRPr="00327414">
              <w:t>0</w:t>
            </w:r>
            <w:r w:rsidRPr="00327414">
              <w:t>-1</w:t>
            </w:r>
            <w:r w:rsidR="0FCE6A4D" w:rsidRPr="00327414">
              <w:t>1</w:t>
            </w:r>
            <w:r w:rsidRPr="00327414">
              <w:t>,</w:t>
            </w:r>
            <w:r w:rsidRPr="00327414">
              <w:rPr>
                <w:spacing w:val="-2"/>
              </w:rPr>
              <w:t xml:space="preserve"> </w:t>
            </w:r>
            <w:r w:rsidRPr="00327414">
              <w:t>202</w:t>
            </w:r>
            <w:r w:rsidR="6A67D952" w:rsidRPr="00327414">
              <w:t>1</w:t>
            </w:r>
          </w:p>
        </w:tc>
      </w:tr>
      <w:tr w:rsidR="001A515D" w14:paraId="294B92C1" w14:textId="77777777" w:rsidTr="5D0B716E">
        <w:trPr>
          <w:jc w:val="center"/>
        </w:trPr>
        <w:tc>
          <w:tcPr>
            <w:tcW w:w="5524" w:type="dxa"/>
          </w:tcPr>
          <w:p w14:paraId="6B6C88AC" w14:textId="58300497" w:rsidR="001A515D" w:rsidRPr="00CA1AFC" w:rsidRDefault="7533E03E" w:rsidP="222EE370">
            <w:r w:rsidRPr="222EE370">
              <w:rPr>
                <w:color w:val="auto"/>
              </w:rPr>
              <w:t xml:space="preserve">Deadline for </w:t>
            </w:r>
            <w:r w:rsidR="3B4AA94F" w:rsidRPr="222EE370">
              <w:rPr>
                <w:color w:val="auto"/>
              </w:rPr>
              <w:t xml:space="preserve">the </w:t>
            </w:r>
            <w:r w:rsidRPr="222EE370">
              <w:rPr>
                <w:color w:val="auto"/>
              </w:rPr>
              <w:t>Full</w:t>
            </w:r>
            <w:r w:rsidRPr="222EE370">
              <w:rPr>
                <w:color w:val="auto"/>
                <w:spacing w:val="-17"/>
              </w:rPr>
              <w:t xml:space="preserve"> </w:t>
            </w:r>
            <w:r w:rsidRPr="222EE370">
              <w:rPr>
                <w:color w:val="auto"/>
              </w:rPr>
              <w:t>Paper</w:t>
            </w:r>
            <w:r w:rsidRPr="222EE370">
              <w:rPr>
                <w:color w:val="auto"/>
                <w:spacing w:val="-5"/>
              </w:rPr>
              <w:t xml:space="preserve"> </w:t>
            </w:r>
            <w:r w:rsidRPr="222EE370">
              <w:t>submission</w:t>
            </w:r>
          </w:p>
        </w:tc>
        <w:tc>
          <w:tcPr>
            <w:tcW w:w="1984" w:type="dxa"/>
          </w:tcPr>
          <w:p w14:paraId="3DC42851" w14:textId="78B0B9FF" w:rsidR="001A515D" w:rsidRPr="00CA1AFC" w:rsidRDefault="2DFA4BA5" w:rsidP="222EE370">
            <w:pPr>
              <w:jc w:val="right"/>
            </w:pPr>
            <w:r>
              <w:t>Ju</w:t>
            </w:r>
            <w:r w:rsidR="46824409">
              <w:t>ne 30</w:t>
            </w:r>
            <w:r>
              <w:t>, 202</w:t>
            </w:r>
            <w:r w:rsidR="17ED2EEA">
              <w:t>1</w:t>
            </w:r>
          </w:p>
        </w:tc>
      </w:tr>
    </w:tbl>
    <w:p w14:paraId="4AACAF43" w14:textId="0BB0ACA5" w:rsidR="5D0B716E" w:rsidRDefault="5D0B716E">
      <w:bookmarkStart w:id="0" w:name="_GoBack"/>
      <w:bookmarkEnd w:id="0"/>
    </w:p>
    <w:p w14:paraId="5D977016" w14:textId="0CE3A092" w:rsidR="002B7629" w:rsidRPr="00327414" w:rsidRDefault="002B7629" w:rsidP="222EE370">
      <w:pPr>
        <w:rPr>
          <w:i/>
          <w:iCs/>
        </w:rPr>
      </w:pPr>
    </w:p>
    <w:sectPr w:rsidR="002B7629" w:rsidRPr="00327414" w:rsidSect="006A651E">
      <w:headerReference w:type="default" r:id="rId27"/>
      <w:footerReference w:type="default" r:id="rId28"/>
      <w:type w:val="continuous"/>
      <w:pgSz w:w="11910" w:h="16840"/>
      <w:pgMar w:top="840" w:right="1140" w:bottom="280" w:left="1140" w:header="709" w:footer="283" w:gutter="0"/>
      <w:cols w:space="708"/>
      <w:docGrid w:linePitch="299"/>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F7CC" w14:textId="77777777" w:rsidR="00A27549" w:rsidRDefault="00A27549" w:rsidP="00327414">
      <w:r>
        <w:separator/>
      </w:r>
    </w:p>
  </w:endnote>
  <w:endnote w:type="continuationSeparator" w:id="0">
    <w:p w14:paraId="18870BF7" w14:textId="77777777" w:rsidR="00A27549" w:rsidRDefault="00A27549" w:rsidP="0032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59B4" w14:textId="77777777" w:rsidR="006A651E" w:rsidRDefault="006A651E" w:rsidP="001A515D">
    <w:pPr>
      <w:pStyle w:val="Dopis-pata"/>
      <w:ind w:right="-2"/>
      <w:rPr>
        <w:color w:val="78BE14"/>
      </w:rPr>
    </w:pPr>
  </w:p>
  <w:p w14:paraId="5DB60EE8" w14:textId="77777777" w:rsidR="006A651E" w:rsidRDefault="006A651E" w:rsidP="001A515D">
    <w:pPr>
      <w:pStyle w:val="Dopis-pata"/>
      <w:ind w:right="-2"/>
      <w:rPr>
        <w:color w:val="78BE14"/>
      </w:rPr>
    </w:pPr>
  </w:p>
  <w:p w14:paraId="2459258B" w14:textId="65252980" w:rsidR="001A515D" w:rsidRPr="00B4102C" w:rsidRDefault="001A515D" w:rsidP="001A515D">
    <w:pPr>
      <w:pStyle w:val="Dopis-pata"/>
      <w:ind w:right="-2"/>
      <w:rPr>
        <w:color w:val="78BE14"/>
      </w:rPr>
    </w:pPr>
    <w:r>
      <w:rPr>
        <w:color w:val="78BE14"/>
      </w:rPr>
      <w:t>Mendel University in Brno</w:t>
    </w:r>
    <w:r>
      <w:rPr>
        <w:color w:val="78BE14"/>
      </w:rPr>
      <w:tab/>
    </w:r>
    <w:r>
      <w:rPr>
        <w:color w:val="78BE14"/>
      </w:rPr>
      <w:tab/>
    </w:r>
    <w:r>
      <w:rPr>
        <w:color w:val="78BE14"/>
      </w:rPr>
      <w:tab/>
    </w:r>
    <w:r>
      <w:tab/>
    </w:r>
    <w:r>
      <w:tab/>
    </w:r>
    <w:r>
      <w:tab/>
    </w:r>
  </w:p>
  <w:p w14:paraId="423BF2EA" w14:textId="659FD447" w:rsidR="001A515D" w:rsidRPr="001A515D" w:rsidRDefault="27E3DC04" w:rsidP="001A515D">
    <w:pPr>
      <w:pStyle w:val="Bezmezer"/>
      <w:rPr>
        <w:color w:val="0046A0"/>
      </w:rPr>
    </w:pPr>
    <w:proofErr w:type="spellStart"/>
    <w:r>
      <w:rPr>
        <w:color w:val="0046A0"/>
      </w:rPr>
      <w:t>Faculty</w:t>
    </w:r>
    <w:proofErr w:type="spellEnd"/>
    <w:r>
      <w:rPr>
        <w:color w:val="0046A0"/>
      </w:rPr>
      <w:t xml:space="preserve"> </w:t>
    </w:r>
    <w:proofErr w:type="spellStart"/>
    <w:r>
      <w:rPr>
        <w:color w:val="0046A0"/>
      </w:rPr>
      <w:t>of</w:t>
    </w:r>
    <w:proofErr w:type="spellEnd"/>
    <w:r>
      <w:rPr>
        <w:color w:val="0046A0"/>
      </w:rPr>
      <w:t xml:space="preserve"> Business and </w:t>
    </w:r>
    <w:proofErr w:type="spellStart"/>
    <w:r>
      <w:rPr>
        <w:color w:val="0046A0"/>
      </w:rPr>
      <w:t>Economics</w:t>
    </w:r>
    <w:proofErr w:type="spellEnd"/>
    <w:r w:rsidR="001A515D">
      <w:tab/>
    </w:r>
    <w:r w:rsidR="001A515D">
      <w:tab/>
    </w:r>
    <w:proofErr w:type="spellStart"/>
    <w:r w:rsidRPr="00B4102C">
      <w:t>Zem</w:t>
    </w:r>
    <w:r>
      <w:t>edelska</w:t>
    </w:r>
    <w:proofErr w:type="spellEnd"/>
    <w:r w:rsidRPr="00B4102C">
      <w:t xml:space="preserve"> 1 / 613 00 Brno</w:t>
    </w:r>
    <w:r w:rsidR="001A515D">
      <w:tab/>
    </w:r>
    <w:r w:rsidR="001A515D">
      <w:tab/>
    </w:r>
    <w:r w:rsidR="001A515D">
      <w:tab/>
    </w:r>
    <w:r>
      <w:t>icom</w:t>
    </w:r>
    <w:r w:rsidRPr="00B4102C">
      <w:t>@</w:t>
    </w:r>
    <w:r>
      <w:t>pef.</w:t>
    </w:r>
    <w:r w:rsidRPr="00B4102C">
      <w:t>mendelu.cz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FA488" w14:textId="77777777" w:rsidR="00A27549" w:rsidRDefault="00A27549" w:rsidP="00327414">
      <w:r>
        <w:separator/>
      </w:r>
    </w:p>
  </w:footnote>
  <w:footnote w:type="continuationSeparator" w:id="0">
    <w:p w14:paraId="71D37ABB" w14:textId="77777777" w:rsidR="00A27549" w:rsidRDefault="00A27549" w:rsidP="0032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52EC" w14:textId="5E80AA42" w:rsidR="00327414" w:rsidRDefault="008533EA">
    <w:pPr>
      <w:pStyle w:val="Zhlav"/>
      <w:rPr>
        <w:lang w:val="cs-CZ"/>
      </w:rPr>
    </w:pPr>
    <w:r>
      <w:rPr>
        <w:noProof/>
        <w:lang w:val="cs-CZ" w:eastAsia="cs-CZ" w:bidi="ar-SA"/>
      </w:rPr>
      <w:drawing>
        <wp:anchor distT="0" distB="0" distL="114300" distR="114300" simplePos="0" relativeHeight="251658240" behindDoc="0" locked="0" layoutInCell="1" allowOverlap="1" wp14:anchorId="4F2762EA" wp14:editId="6743A13C">
          <wp:simplePos x="0" y="0"/>
          <wp:positionH relativeFrom="margin">
            <wp:align>right</wp:align>
          </wp:positionH>
          <wp:positionV relativeFrom="margin">
            <wp:posOffset>-876300</wp:posOffset>
          </wp:positionV>
          <wp:extent cx="1284605" cy="588645"/>
          <wp:effectExtent l="0" t="0" r="0" b="1905"/>
          <wp:wrapSquare wrapText="bothSides"/>
          <wp:docPr id="11" name="Obrázek 11" descr="C:\Users\xmlejnko\AppData\Local\Microsoft\Windows\INetCache\Content.Word\logoICO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xmlejnko\AppData\Local\Microsoft\Windows\INetCache\Content.Word\logoICOM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605"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27E3DC04">
      <w:rPr>
        <w:lang w:val="cs-CZ"/>
      </w:rPr>
      <w:t xml:space="preserve">Call </w:t>
    </w:r>
    <w:proofErr w:type="spellStart"/>
    <w:r w:rsidR="27E3DC04">
      <w:rPr>
        <w:lang w:val="cs-CZ"/>
      </w:rPr>
      <w:t>for</w:t>
    </w:r>
    <w:proofErr w:type="spellEnd"/>
    <w:r w:rsidR="27E3DC04">
      <w:rPr>
        <w:lang w:val="cs-CZ"/>
      </w:rPr>
      <w:t xml:space="preserve"> </w:t>
    </w:r>
    <w:proofErr w:type="spellStart"/>
    <w:r w:rsidR="27E3DC04">
      <w:rPr>
        <w:lang w:val="cs-CZ"/>
      </w:rPr>
      <w:t>Papers</w:t>
    </w:r>
    <w:proofErr w:type="spellEnd"/>
    <w:r w:rsidR="27E3DC04">
      <w:rPr>
        <w:lang w:val="cs-CZ"/>
      </w:rPr>
      <w:t xml:space="preserve"> 2021</w:t>
    </w:r>
  </w:p>
  <w:p w14:paraId="3428289D" w14:textId="03AACD4E" w:rsidR="008533EA" w:rsidRDefault="008533EA">
    <w:pPr>
      <w:pStyle w:val="Zhlav"/>
      <w:rPr>
        <w:lang w:val="cs-CZ"/>
      </w:rPr>
    </w:pPr>
  </w:p>
  <w:p w14:paraId="4A92DAA3" w14:textId="30D7B67D" w:rsidR="008533EA" w:rsidRDefault="008533EA">
    <w:pPr>
      <w:pStyle w:val="Zhlav"/>
      <w:rPr>
        <w:lang w:val="cs-CZ"/>
      </w:rPr>
    </w:pPr>
  </w:p>
  <w:p w14:paraId="215F7D5C" w14:textId="6758F5C8" w:rsidR="008533EA" w:rsidRDefault="008533EA">
    <w:pPr>
      <w:pStyle w:val="Zhlav"/>
      <w:rPr>
        <w:lang w:val="cs-CZ"/>
      </w:rPr>
    </w:pPr>
  </w:p>
  <w:p w14:paraId="5AD9DECF" w14:textId="77777777" w:rsidR="008533EA" w:rsidRPr="00327414" w:rsidRDefault="008533EA">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83F"/>
    <w:multiLevelType w:val="multilevel"/>
    <w:tmpl w:val="F8C8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83D9E"/>
    <w:multiLevelType w:val="hybridMultilevel"/>
    <w:tmpl w:val="51C41FAE"/>
    <w:lvl w:ilvl="0" w:tplc="9DC2C2F4">
      <w:start w:val="1"/>
      <w:numFmt w:val="bullet"/>
      <w:lvlText w:val="•"/>
      <w:lvlJc w:val="left"/>
      <w:pPr>
        <w:tabs>
          <w:tab w:val="num" w:pos="720"/>
        </w:tabs>
        <w:ind w:left="720" w:hanging="360"/>
      </w:pPr>
      <w:rPr>
        <w:rFonts w:ascii="Times New Roman" w:hAnsi="Times New Roman" w:hint="default"/>
      </w:rPr>
    </w:lvl>
    <w:lvl w:ilvl="1" w:tplc="B6DEEA2E">
      <w:numFmt w:val="bullet"/>
      <w:lvlText w:val="•"/>
      <w:lvlJc w:val="left"/>
      <w:pPr>
        <w:tabs>
          <w:tab w:val="num" w:pos="1440"/>
        </w:tabs>
        <w:ind w:left="1440" w:hanging="360"/>
      </w:pPr>
      <w:rPr>
        <w:rFonts w:ascii="Times New Roman" w:hAnsi="Times New Roman" w:hint="default"/>
      </w:rPr>
    </w:lvl>
    <w:lvl w:ilvl="2" w:tplc="71B82E72" w:tentative="1">
      <w:start w:val="1"/>
      <w:numFmt w:val="bullet"/>
      <w:lvlText w:val="•"/>
      <w:lvlJc w:val="left"/>
      <w:pPr>
        <w:tabs>
          <w:tab w:val="num" w:pos="2160"/>
        </w:tabs>
        <w:ind w:left="2160" w:hanging="360"/>
      </w:pPr>
      <w:rPr>
        <w:rFonts w:ascii="Times New Roman" w:hAnsi="Times New Roman" w:hint="default"/>
      </w:rPr>
    </w:lvl>
    <w:lvl w:ilvl="3" w:tplc="31E203B6" w:tentative="1">
      <w:start w:val="1"/>
      <w:numFmt w:val="bullet"/>
      <w:lvlText w:val="•"/>
      <w:lvlJc w:val="left"/>
      <w:pPr>
        <w:tabs>
          <w:tab w:val="num" w:pos="2880"/>
        </w:tabs>
        <w:ind w:left="2880" w:hanging="360"/>
      </w:pPr>
      <w:rPr>
        <w:rFonts w:ascii="Times New Roman" w:hAnsi="Times New Roman" w:hint="default"/>
      </w:rPr>
    </w:lvl>
    <w:lvl w:ilvl="4" w:tplc="D278D92E" w:tentative="1">
      <w:start w:val="1"/>
      <w:numFmt w:val="bullet"/>
      <w:lvlText w:val="•"/>
      <w:lvlJc w:val="left"/>
      <w:pPr>
        <w:tabs>
          <w:tab w:val="num" w:pos="3600"/>
        </w:tabs>
        <w:ind w:left="3600" w:hanging="360"/>
      </w:pPr>
      <w:rPr>
        <w:rFonts w:ascii="Times New Roman" w:hAnsi="Times New Roman" w:hint="default"/>
      </w:rPr>
    </w:lvl>
    <w:lvl w:ilvl="5" w:tplc="4DECCC2C" w:tentative="1">
      <w:start w:val="1"/>
      <w:numFmt w:val="bullet"/>
      <w:lvlText w:val="•"/>
      <w:lvlJc w:val="left"/>
      <w:pPr>
        <w:tabs>
          <w:tab w:val="num" w:pos="4320"/>
        </w:tabs>
        <w:ind w:left="4320" w:hanging="360"/>
      </w:pPr>
      <w:rPr>
        <w:rFonts w:ascii="Times New Roman" w:hAnsi="Times New Roman" w:hint="default"/>
      </w:rPr>
    </w:lvl>
    <w:lvl w:ilvl="6" w:tplc="64BCD9AA" w:tentative="1">
      <w:start w:val="1"/>
      <w:numFmt w:val="bullet"/>
      <w:lvlText w:val="•"/>
      <w:lvlJc w:val="left"/>
      <w:pPr>
        <w:tabs>
          <w:tab w:val="num" w:pos="5040"/>
        </w:tabs>
        <w:ind w:left="5040" w:hanging="360"/>
      </w:pPr>
      <w:rPr>
        <w:rFonts w:ascii="Times New Roman" w:hAnsi="Times New Roman" w:hint="default"/>
      </w:rPr>
    </w:lvl>
    <w:lvl w:ilvl="7" w:tplc="E820A89C" w:tentative="1">
      <w:start w:val="1"/>
      <w:numFmt w:val="bullet"/>
      <w:lvlText w:val="•"/>
      <w:lvlJc w:val="left"/>
      <w:pPr>
        <w:tabs>
          <w:tab w:val="num" w:pos="5760"/>
        </w:tabs>
        <w:ind w:left="5760" w:hanging="360"/>
      </w:pPr>
      <w:rPr>
        <w:rFonts w:ascii="Times New Roman" w:hAnsi="Times New Roman" w:hint="default"/>
      </w:rPr>
    </w:lvl>
    <w:lvl w:ilvl="8" w:tplc="1A184A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6C7B3A"/>
    <w:multiLevelType w:val="hybridMultilevel"/>
    <w:tmpl w:val="A0F2D8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5F2F03"/>
    <w:multiLevelType w:val="hybridMultilevel"/>
    <w:tmpl w:val="AA1EBFCE"/>
    <w:lvl w:ilvl="0" w:tplc="8FB2476A">
      <w:start w:val="1"/>
      <w:numFmt w:val="bullet"/>
      <w:lvlText w:val=""/>
      <w:lvlJc w:val="left"/>
      <w:pPr>
        <w:tabs>
          <w:tab w:val="num" w:pos="720"/>
        </w:tabs>
        <w:ind w:left="720" w:hanging="360"/>
      </w:pPr>
      <w:rPr>
        <w:rFonts w:ascii="Symbol" w:hAnsi="Symbol" w:hint="default"/>
        <w:sz w:val="20"/>
      </w:rPr>
    </w:lvl>
    <w:lvl w:ilvl="1" w:tplc="38C0720C" w:tentative="1">
      <w:start w:val="1"/>
      <w:numFmt w:val="bullet"/>
      <w:lvlText w:val="o"/>
      <w:lvlJc w:val="left"/>
      <w:pPr>
        <w:tabs>
          <w:tab w:val="num" w:pos="1440"/>
        </w:tabs>
        <w:ind w:left="1440" w:hanging="360"/>
      </w:pPr>
      <w:rPr>
        <w:rFonts w:ascii="Courier New" w:hAnsi="Courier New" w:hint="default"/>
        <w:sz w:val="20"/>
      </w:rPr>
    </w:lvl>
    <w:lvl w:ilvl="2" w:tplc="D8BEA9EC" w:tentative="1">
      <w:start w:val="1"/>
      <w:numFmt w:val="bullet"/>
      <w:lvlText w:val=""/>
      <w:lvlJc w:val="left"/>
      <w:pPr>
        <w:tabs>
          <w:tab w:val="num" w:pos="2160"/>
        </w:tabs>
        <w:ind w:left="2160" w:hanging="360"/>
      </w:pPr>
      <w:rPr>
        <w:rFonts w:ascii="Wingdings" w:hAnsi="Wingdings" w:hint="default"/>
        <w:sz w:val="20"/>
      </w:rPr>
    </w:lvl>
    <w:lvl w:ilvl="3" w:tplc="6BF03EF0" w:tentative="1">
      <w:start w:val="1"/>
      <w:numFmt w:val="bullet"/>
      <w:lvlText w:val=""/>
      <w:lvlJc w:val="left"/>
      <w:pPr>
        <w:tabs>
          <w:tab w:val="num" w:pos="2880"/>
        </w:tabs>
        <w:ind w:left="2880" w:hanging="360"/>
      </w:pPr>
      <w:rPr>
        <w:rFonts w:ascii="Wingdings" w:hAnsi="Wingdings" w:hint="default"/>
        <w:sz w:val="20"/>
      </w:rPr>
    </w:lvl>
    <w:lvl w:ilvl="4" w:tplc="0A5240C2" w:tentative="1">
      <w:start w:val="1"/>
      <w:numFmt w:val="bullet"/>
      <w:lvlText w:val=""/>
      <w:lvlJc w:val="left"/>
      <w:pPr>
        <w:tabs>
          <w:tab w:val="num" w:pos="3600"/>
        </w:tabs>
        <w:ind w:left="3600" w:hanging="360"/>
      </w:pPr>
      <w:rPr>
        <w:rFonts w:ascii="Wingdings" w:hAnsi="Wingdings" w:hint="default"/>
        <w:sz w:val="20"/>
      </w:rPr>
    </w:lvl>
    <w:lvl w:ilvl="5" w:tplc="C84C8684" w:tentative="1">
      <w:start w:val="1"/>
      <w:numFmt w:val="bullet"/>
      <w:lvlText w:val=""/>
      <w:lvlJc w:val="left"/>
      <w:pPr>
        <w:tabs>
          <w:tab w:val="num" w:pos="4320"/>
        </w:tabs>
        <w:ind w:left="4320" w:hanging="360"/>
      </w:pPr>
      <w:rPr>
        <w:rFonts w:ascii="Wingdings" w:hAnsi="Wingdings" w:hint="default"/>
        <w:sz w:val="20"/>
      </w:rPr>
    </w:lvl>
    <w:lvl w:ilvl="6" w:tplc="003A20FC" w:tentative="1">
      <w:start w:val="1"/>
      <w:numFmt w:val="bullet"/>
      <w:lvlText w:val=""/>
      <w:lvlJc w:val="left"/>
      <w:pPr>
        <w:tabs>
          <w:tab w:val="num" w:pos="5040"/>
        </w:tabs>
        <w:ind w:left="5040" w:hanging="360"/>
      </w:pPr>
      <w:rPr>
        <w:rFonts w:ascii="Wingdings" w:hAnsi="Wingdings" w:hint="default"/>
        <w:sz w:val="20"/>
      </w:rPr>
    </w:lvl>
    <w:lvl w:ilvl="7" w:tplc="BB4E2B00" w:tentative="1">
      <w:start w:val="1"/>
      <w:numFmt w:val="bullet"/>
      <w:lvlText w:val=""/>
      <w:lvlJc w:val="left"/>
      <w:pPr>
        <w:tabs>
          <w:tab w:val="num" w:pos="5760"/>
        </w:tabs>
        <w:ind w:left="5760" w:hanging="360"/>
      </w:pPr>
      <w:rPr>
        <w:rFonts w:ascii="Wingdings" w:hAnsi="Wingdings" w:hint="default"/>
        <w:sz w:val="20"/>
      </w:rPr>
    </w:lvl>
    <w:lvl w:ilvl="8" w:tplc="1AA21D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C1DF5"/>
    <w:multiLevelType w:val="hybridMultilevel"/>
    <w:tmpl w:val="0B3AF35C"/>
    <w:lvl w:ilvl="0" w:tplc="D4382A14">
      <w:start w:val="1"/>
      <w:numFmt w:val="bullet"/>
      <w:lvlText w:val="•"/>
      <w:lvlJc w:val="left"/>
      <w:pPr>
        <w:tabs>
          <w:tab w:val="num" w:pos="720"/>
        </w:tabs>
        <w:ind w:left="720" w:hanging="360"/>
      </w:pPr>
      <w:rPr>
        <w:rFonts w:ascii="Times New Roman" w:hAnsi="Times New Roman" w:hint="default"/>
      </w:rPr>
    </w:lvl>
    <w:lvl w:ilvl="1" w:tplc="CB5C324A" w:tentative="1">
      <w:start w:val="1"/>
      <w:numFmt w:val="bullet"/>
      <w:lvlText w:val="•"/>
      <w:lvlJc w:val="left"/>
      <w:pPr>
        <w:tabs>
          <w:tab w:val="num" w:pos="1440"/>
        </w:tabs>
        <w:ind w:left="1440" w:hanging="360"/>
      </w:pPr>
      <w:rPr>
        <w:rFonts w:ascii="Times New Roman" w:hAnsi="Times New Roman" w:hint="default"/>
      </w:rPr>
    </w:lvl>
    <w:lvl w:ilvl="2" w:tplc="C0785DF2" w:tentative="1">
      <w:start w:val="1"/>
      <w:numFmt w:val="bullet"/>
      <w:lvlText w:val="•"/>
      <w:lvlJc w:val="left"/>
      <w:pPr>
        <w:tabs>
          <w:tab w:val="num" w:pos="2160"/>
        </w:tabs>
        <w:ind w:left="2160" w:hanging="360"/>
      </w:pPr>
      <w:rPr>
        <w:rFonts w:ascii="Times New Roman" w:hAnsi="Times New Roman" w:hint="default"/>
      </w:rPr>
    </w:lvl>
    <w:lvl w:ilvl="3" w:tplc="A9DE2568" w:tentative="1">
      <w:start w:val="1"/>
      <w:numFmt w:val="bullet"/>
      <w:lvlText w:val="•"/>
      <w:lvlJc w:val="left"/>
      <w:pPr>
        <w:tabs>
          <w:tab w:val="num" w:pos="2880"/>
        </w:tabs>
        <w:ind w:left="2880" w:hanging="360"/>
      </w:pPr>
      <w:rPr>
        <w:rFonts w:ascii="Times New Roman" w:hAnsi="Times New Roman" w:hint="default"/>
      </w:rPr>
    </w:lvl>
    <w:lvl w:ilvl="4" w:tplc="8530F2FE" w:tentative="1">
      <w:start w:val="1"/>
      <w:numFmt w:val="bullet"/>
      <w:lvlText w:val="•"/>
      <w:lvlJc w:val="left"/>
      <w:pPr>
        <w:tabs>
          <w:tab w:val="num" w:pos="3600"/>
        </w:tabs>
        <w:ind w:left="3600" w:hanging="360"/>
      </w:pPr>
      <w:rPr>
        <w:rFonts w:ascii="Times New Roman" w:hAnsi="Times New Roman" w:hint="default"/>
      </w:rPr>
    </w:lvl>
    <w:lvl w:ilvl="5" w:tplc="AA0E829E" w:tentative="1">
      <w:start w:val="1"/>
      <w:numFmt w:val="bullet"/>
      <w:lvlText w:val="•"/>
      <w:lvlJc w:val="left"/>
      <w:pPr>
        <w:tabs>
          <w:tab w:val="num" w:pos="4320"/>
        </w:tabs>
        <w:ind w:left="4320" w:hanging="360"/>
      </w:pPr>
      <w:rPr>
        <w:rFonts w:ascii="Times New Roman" w:hAnsi="Times New Roman" w:hint="default"/>
      </w:rPr>
    </w:lvl>
    <w:lvl w:ilvl="6" w:tplc="5B9E180C" w:tentative="1">
      <w:start w:val="1"/>
      <w:numFmt w:val="bullet"/>
      <w:lvlText w:val="•"/>
      <w:lvlJc w:val="left"/>
      <w:pPr>
        <w:tabs>
          <w:tab w:val="num" w:pos="5040"/>
        </w:tabs>
        <w:ind w:left="5040" w:hanging="360"/>
      </w:pPr>
      <w:rPr>
        <w:rFonts w:ascii="Times New Roman" w:hAnsi="Times New Roman" w:hint="default"/>
      </w:rPr>
    </w:lvl>
    <w:lvl w:ilvl="7" w:tplc="0784AF18" w:tentative="1">
      <w:start w:val="1"/>
      <w:numFmt w:val="bullet"/>
      <w:lvlText w:val="•"/>
      <w:lvlJc w:val="left"/>
      <w:pPr>
        <w:tabs>
          <w:tab w:val="num" w:pos="5760"/>
        </w:tabs>
        <w:ind w:left="5760" w:hanging="360"/>
      </w:pPr>
      <w:rPr>
        <w:rFonts w:ascii="Times New Roman" w:hAnsi="Times New Roman" w:hint="default"/>
      </w:rPr>
    </w:lvl>
    <w:lvl w:ilvl="8" w:tplc="DFA685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E40D12"/>
    <w:multiLevelType w:val="hybridMultilevel"/>
    <w:tmpl w:val="4C5CED18"/>
    <w:lvl w:ilvl="0" w:tplc="6BF61394">
      <w:start w:val="1"/>
      <w:numFmt w:val="bullet"/>
      <w:lvlText w:val=""/>
      <w:lvlJc w:val="left"/>
      <w:pPr>
        <w:tabs>
          <w:tab w:val="num" w:pos="720"/>
        </w:tabs>
        <w:ind w:left="720" w:hanging="360"/>
      </w:pPr>
      <w:rPr>
        <w:rFonts w:ascii="Symbol" w:hAnsi="Symbol" w:hint="default"/>
        <w:sz w:val="20"/>
      </w:rPr>
    </w:lvl>
    <w:lvl w:ilvl="1" w:tplc="79EA9532" w:tentative="1">
      <w:start w:val="1"/>
      <w:numFmt w:val="bullet"/>
      <w:lvlText w:val="o"/>
      <w:lvlJc w:val="left"/>
      <w:pPr>
        <w:tabs>
          <w:tab w:val="num" w:pos="1440"/>
        </w:tabs>
        <w:ind w:left="1440" w:hanging="360"/>
      </w:pPr>
      <w:rPr>
        <w:rFonts w:ascii="Courier New" w:hAnsi="Courier New" w:hint="default"/>
        <w:sz w:val="20"/>
      </w:rPr>
    </w:lvl>
    <w:lvl w:ilvl="2" w:tplc="2EA48F3A" w:tentative="1">
      <w:start w:val="1"/>
      <w:numFmt w:val="bullet"/>
      <w:lvlText w:val=""/>
      <w:lvlJc w:val="left"/>
      <w:pPr>
        <w:tabs>
          <w:tab w:val="num" w:pos="2160"/>
        </w:tabs>
        <w:ind w:left="2160" w:hanging="360"/>
      </w:pPr>
      <w:rPr>
        <w:rFonts w:ascii="Wingdings" w:hAnsi="Wingdings" w:hint="default"/>
        <w:sz w:val="20"/>
      </w:rPr>
    </w:lvl>
    <w:lvl w:ilvl="3" w:tplc="309AF866" w:tentative="1">
      <w:start w:val="1"/>
      <w:numFmt w:val="bullet"/>
      <w:lvlText w:val=""/>
      <w:lvlJc w:val="left"/>
      <w:pPr>
        <w:tabs>
          <w:tab w:val="num" w:pos="2880"/>
        </w:tabs>
        <w:ind w:left="2880" w:hanging="360"/>
      </w:pPr>
      <w:rPr>
        <w:rFonts w:ascii="Wingdings" w:hAnsi="Wingdings" w:hint="default"/>
        <w:sz w:val="20"/>
      </w:rPr>
    </w:lvl>
    <w:lvl w:ilvl="4" w:tplc="0C126654" w:tentative="1">
      <w:start w:val="1"/>
      <w:numFmt w:val="bullet"/>
      <w:lvlText w:val=""/>
      <w:lvlJc w:val="left"/>
      <w:pPr>
        <w:tabs>
          <w:tab w:val="num" w:pos="3600"/>
        </w:tabs>
        <w:ind w:left="3600" w:hanging="360"/>
      </w:pPr>
      <w:rPr>
        <w:rFonts w:ascii="Wingdings" w:hAnsi="Wingdings" w:hint="default"/>
        <w:sz w:val="20"/>
      </w:rPr>
    </w:lvl>
    <w:lvl w:ilvl="5" w:tplc="2DE29366" w:tentative="1">
      <w:start w:val="1"/>
      <w:numFmt w:val="bullet"/>
      <w:lvlText w:val=""/>
      <w:lvlJc w:val="left"/>
      <w:pPr>
        <w:tabs>
          <w:tab w:val="num" w:pos="4320"/>
        </w:tabs>
        <w:ind w:left="4320" w:hanging="360"/>
      </w:pPr>
      <w:rPr>
        <w:rFonts w:ascii="Wingdings" w:hAnsi="Wingdings" w:hint="default"/>
        <w:sz w:val="20"/>
      </w:rPr>
    </w:lvl>
    <w:lvl w:ilvl="6" w:tplc="309C30BA" w:tentative="1">
      <w:start w:val="1"/>
      <w:numFmt w:val="bullet"/>
      <w:lvlText w:val=""/>
      <w:lvlJc w:val="left"/>
      <w:pPr>
        <w:tabs>
          <w:tab w:val="num" w:pos="5040"/>
        </w:tabs>
        <w:ind w:left="5040" w:hanging="360"/>
      </w:pPr>
      <w:rPr>
        <w:rFonts w:ascii="Wingdings" w:hAnsi="Wingdings" w:hint="default"/>
        <w:sz w:val="20"/>
      </w:rPr>
    </w:lvl>
    <w:lvl w:ilvl="7" w:tplc="B088C52C" w:tentative="1">
      <w:start w:val="1"/>
      <w:numFmt w:val="bullet"/>
      <w:lvlText w:val=""/>
      <w:lvlJc w:val="left"/>
      <w:pPr>
        <w:tabs>
          <w:tab w:val="num" w:pos="5760"/>
        </w:tabs>
        <w:ind w:left="5760" w:hanging="360"/>
      </w:pPr>
      <w:rPr>
        <w:rFonts w:ascii="Wingdings" w:hAnsi="Wingdings" w:hint="default"/>
        <w:sz w:val="20"/>
      </w:rPr>
    </w:lvl>
    <w:lvl w:ilvl="8" w:tplc="9BB63BD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C4315"/>
    <w:multiLevelType w:val="multilevel"/>
    <w:tmpl w:val="7AE6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25767"/>
    <w:multiLevelType w:val="multilevel"/>
    <w:tmpl w:val="C994C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EE1CFC"/>
    <w:multiLevelType w:val="hybridMultilevel"/>
    <w:tmpl w:val="53DA2B98"/>
    <w:lvl w:ilvl="0" w:tplc="B61E4E90">
      <w:numFmt w:val="bullet"/>
      <w:lvlText w:val=""/>
      <w:lvlJc w:val="left"/>
      <w:pPr>
        <w:ind w:left="1388" w:hanging="358"/>
      </w:pPr>
      <w:rPr>
        <w:rFonts w:ascii="Symbol" w:eastAsia="Symbol" w:hAnsi="Symbol" w:cs="Symbol" w:hint="default"/>
        <w:w w:val="100"/>
        <w:sz w:val="23"/>
        <w:szCs w:val="23"/>
        <w:lang w:val="en-US" w:eastAsia="en-US" w:bidi="en-US"/>
      </w:rPr>
    </w:lvl>
    <w:lvl w:ilvl="1" w:tplc="3B024232">
      <w:numFmt w:val="bullet"/>
      <w:lvlText w:val="•"/>
      <w:lvlJc w:val="left"/>
      <w:pPr>
        <w:ind w:left="2204" w:hanging="358"/>
      </w:pPr>
      <w:rPr>
        <w:rFonts w:hint="default"/>
        <w:lang w:val="en-US" w:eastAsia="en-US" w:bidi="en-US"/>
      </w:rPr>
    </w:lvl>
    <w:lvl w:ilvl="2" w:tplc="FC4472DE">
      <w:numFmt w:val="bullet"/>
      <w:lvlText w:val="•"/>
      <w:lvlJc w:val="left"/>
      <w:pPr>
        <w:ind w:left="3028" w:hanging="358"/>
      </w:pPr>
      <w:rPr>
        <w:rFonts w:hint="default"/>
        <w:lang w:val="en-US" w:eastAsia="en-US" w:bidi="en-US"/>
      </w:rPr>
    </w:lvl>
    <w:lvl w:ilvl="3" w:tplc="16368DB0">
      <w:numFmt w:val="bullet"/>
      <w:lvlText w:val="•"/>
      <w:lvlJc w:val="left"/>
      <w:pPr>
        <w:ind w:left="3853" w:hanging="358"/>
      </w:pPr>
      <w:rPr>
        <w:rFonts w:hint="default"/>
        <w:lang w:val="en-US" w:eastAsia="en-US" w:bidi="en-US"/>
      </w:rPr>
    </w:lvl>
    <w:lvl w:ilvl="4" w:tplc="1070F23E">
      <w:numFmt w:val="bullet"/>
      <w:lvlText w:val="•"/>
      <w:lvlJc w:val="left"/>
      <w:pPr>
        <w:ind w:left="4677" w:hanging="358"/>
      </w:pPr>
      <w:rPr>
        <w:rFonts w:hint="default"/>
        <w:lang w:val="en-US" w:eastAsia="en-US" w:bidi="en-US"/>
      </w:rPr>
    </w:lvl>
    <w:lvl w:ilvl="5" w:tplc="CB2AA034">
      <w:numFmt w:val="bullet"/>
      <w:lvlText w:val="•"/>
      <w:lvlJc w:val="left"/>
      <w:pPr>
        <w:ind w:left="5502" w:hanging="358"/>
      </w:pPr>
      <w:rPr>
        <w:rFonts w:hint="default"/>
        <w:lang w:val="en-US" w:eastAsia="en-US" w:bidi="en-US"/>
      </w:rPr>
    </w:lvl>
    <w:lvl w:ilvl="6" w:tplc="60E473EE">
      <w:numFmt w:val="bullet"/>
      <w:lvlText w:val="•"/>
      <w:lvlJc w:val="left"/>
      <w:pPr>
        <w:ind w:left="6326" w:hanging="358"/>
      </w:pPr>
      <w:rPr>
        <w:rFonts w:hint="default"/>
        <w:lang w:val="en-US" w:eastAsia="en-US" w:bidi="en-US"/>
      </w:rPr>
    </w:lvl>
    <w:lvl w:ilvl="7" w:tplc="01B242AA">
      <w:numFmt w:val="bullet"/>
      <w:lvlText w:val="•"/>
      <w:lvlJc w:val="left"/>
      <w:pPr>
        <w:ind w:left="7151" w:hanging="358"/>
      </w:pPr>
      <w:rPr>
        <w:rFonts w:hint="default"/>
        <w:lang w:val="en-US" w:eastAsia="en-US" w:bidi="en-US"/>
      </w:rPr>
    </w:lvl>
    <w:lvl w:ilvl="8" w:tplc="FF5C3014">
      <w:numFmt w:val="bullet"/>
      <w:lvlText w:val="•"/>
      <w:lvlJc w:val="left"/>
      <w:pPr>
        <w:ind w:left="7975" w:hanging="358"/>
      </w:pPr>
      <w:rPr>
        <w:rFonts w:hint="default"/>
        <w:lang w:val="en-US" w:eastAsia="en-US" w:bidi="en-US"/>
      </w:rPr>
    </w:lvl>
  </w:abstractNum>
  <w:abstractNum w:abstractNumId="9" w15:restartNumberingAfterBreak="0">
    <w:nsid w:val="57314BA1"/>
    <w:multiLevelType w:val="multilevel"/>
    <w:tmpl w:val="4CF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26518"/>
    <w:multiLevelType w:val="hybridMultilevel"/>
    <w:tmpl w:val="4FF84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680A33"/>
    <w:multiLevelType w:val="hybridMultilevel"/>
    <w:tmpl w:val="0396D6F0"/>
    <w:lvl w:ilvl="0" w:tplc="36CC9AB6">
      <w:start w:val="1"/>
      <w:numFmt w:val="decimal"/>
      <w:lvlText w:val="%1."/>
      <w:lvlJc w:val="left"/>
      <w:pPr>
        <w:ind w:left="1394" w:hanging="360"/>
      </w:pPr>
      <w:rPr>
        <w:rFonts w:ascii="Times New Roman" w:eastAsia="Times New Roman" w:hAnsi="Times New Roman" w:cs="Times New Roman" w:hint="default"/>
        <w:w w:val="100"/>
        <w:sz w:val="23"/>
        <w:szCs w:val="23"/>
        <w:lang w:val="en-US" w:eastAsia="en-US" w:bidi="en-US"/>
      </w:rPr>
    </w:lvl>
    <w:lvl w:ilvl="1" w:tplc="E35A8CB4">
      <w:numFmt w:val="bullet"/>
      <w:lvlText w:val="•"/>
      <w:lvlJc w:val="left"/>
      <w:pPr>
        <w:ind w:left="2222" w:hanging="360"/>
      </w:pPr>
      <w:rPr>
        <w:rFonts w:hint="default"/>
        <w:lang w:val="en-US" w:eastAsia="en-US" w:bidi="en-US"/>
      </w:rPr>
    </w:lvl>
    <w:lvl w:ilvl="2" w:tplc="64DE2ECA">
      <w:numFmt w:val="bullet"/>
      <w:lvlText w:val="•"/>
      <w:lvlJc w:val="left"/>
      <w:pPr>
        <w:ind w:left="3044" w:hanging="360"/>
      </w:pPr>
      <w:rPr>
        <w:rFonts w:hint="default"/>
        <w:lang w:val="en-US" w:eastAsia="en-US" w:bidi="en-US"/>
      </w:rPr>
    </w:lvl>
    <w:lvl w:ilvl="3" w:tplc="49B8B04E">
      <w:numFmt w:val="bullet"/>
      <w:lvlText w:val="•"/>
      <w:lvlJc w:val="left"/>
      <w:pPr>
        <w:ind w:left="3867" w:hanging="360"/>
      </w:pPr>
      <w:rPr>
        <w:rFonts w:hint="default"/>
        <w:lang w:val="en-US" w:eastAsia="en-US" w:bidi="en-US"/>
      </w:rPr>
    </w:lvl>
    <w:lvl w:ilvl="4" w:tplc="3EFA6158">
      <w:numFmt w:val="bullet"/>
      <w:lvlText w:val="•"/>
      <w:lvlJc w:val="left"/>
      <w:pPr>
        <w:ind w:left="4689" w:hanging="360"/>
      </w:pPr>
      <w:rPr>
        <w:rFonts w:hint="default"/>
        <w:lang w:val="en-US" w:eastAsia="en-US" w:bidi="en-US"/>
      </w:rPr>
    </w:lvl>
    <w:lvl w:ilvl="5" w:tplc="DE88C684">
      <w:numFmt w:val="bullet"/>
      <w:lvlText w:val="•"/>
      <w:lvlJc w:val="left"/>
      <w:pPr>
        <w:ind w:left="5512" w:hanging="360"/>
      </w:pPr>
      <w:rPr>
        <w:rFonts w:hint="default"/>
        <w:lang w:val="en-US" w:eastAsia="en-US" w:bidi="en-US"/>
      </w:rPr>
    </w:lvl>
    <w:lvl w:ilvl="6" w:tplc="5DA01834">
      <w:numFmt w:val="bullet"/>
      <w:lvlText w:val="•"/>
      <w:lvlJc w:val="left"/>
      <w:pPr>
        <w:ind w:left="6334" w:hanging="360"/>
      </w:pPr>
      <w:rPr>
        <w:rFonts w:hint="default"/>
        <w:lang w:val="en-US" w:eastAsia="en-US" w:bidi="en-US"/>
      </w:rPr>
    </w:lvl>
    <w:lvl w:ilvl="7" w:tplc="C25A9C7A">
      <w:numFmt w:val="bullet"/>
      <w:lvlText w:val="•"/>
      <w:lvlJc w:val="left"/>
      <w:pPr>
        <w:ind w:left="7157" w:hanging="360"/>
      </w:pPr>
      <w:rPr>
        <w:rFonts w:hint="default"/>
        <w:lang w:val="en-US" w:eastAsia="en-US" w:bidi="en-US"/>
      </w:rPr>
    </w:lvl>
    <w:lvl w:ilvl="8" w:tplc="7F6E1FAA">
      <w:numFmt w:val="bullet"/>
      <w:lvlText w:val="•"/>
      <w:lvlJc w:val="left"/>
      <w:pPr>
        <w:ind w:left="7979" w:hanging="360"/>
      </w:pPr>
      <w:rPr>
        <w:rFonts w:hint="default"/>
        <w:lang w:val="en-US" w:eastAsia="en-US" w:bidi="en-US"/>
      </w:rPr>
    </w:lvl>
  </w:abstractNum>
  <w:abstractNum w:abstractNumId="12" w15:restartNumberingAfterBreak="0">
    <w:nsid w:val="68AF4360"/>
    <w:multiLevelType w:val="hybridMultilevel"/>
    <w:tmpl w:val="1CF8A1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51B4DBE"/>
    <w:multiLevelType w:val="hybridMultilevel"/>
    <w:tmpl w:val="537661FC"/>
    <w:lvl w:ilvl="0" w:tplc="72325330">
      <w:start w:val="1"/>
      <w:numFmt w:val="bullet"/>
      <w:lvlText w:val="•"/>
      <w:lvlJc w:val="left"/>
      <w:pPr>
        <w:tabs>
          <w:tab w:val="num" w:pos="720"/>
        </w:tabs>
        <w:ind w:left="720" w:hanging="360"/>
      </w:pPr>
      <w:rPr>
        <w:rFonts w:ascii="Times New Roman" w:hAnsi="Times New Roman" w:hint="default"/>
      </w:rPr>
    </w:lvl>
    <w:lvl w:ilvl="1" w:tplc="BF547C2E" w:tentative="1">
      <w:start w:val="1"/>
      <w:numFmt w:val="bullet"/>
      <w:lvlText w:val="•"/>
      <w:lvlJc w:val="left"/>
      <w:pPr>
        <w:tabs>
          <w:tab w:val="num" w:pos="1440"/>
        </w:tabs>
        <w:ind w:left="1440" w:hanging="360"/>
      </w:pPr>
      <w:rPr>
        <w:rFonts w:ascii="Times New Roman" w:hAnsi="Times New Roman" w:hint="default"/>
      </w:rPr>
    </w:lvl>
    <w:lvl w:ilvl="2" w:tplc="50FC590C" w:tentative="1">
      <w:start w:val="1"/>
      <w:numFmt w:val="bullet"/>
      <w:lvlText w:val="•"/>
      <w:lvlJc w:val="left"/>
      <w:pPr>
        <w:tabs>
          <w:tab w:val="num" w:pos="2160"/>
        </w:tabs>
        <w:ind w:left="2160" w:hanging="360"/>
      </w:pPr>
      <w:rPr>
        <w:rFonts w:ascii="Times New Roman" w:hAnsi="Times New Roman" w:hint="default"/>
      </w:rPr>
    </w:lvl>
    <w:lvl w:ilvl="3" w:tplc="AFFCE92A" w:tentative="1">
      <w:start w:val="1"/>
      <w:numFmt w:val="bullet"/>
      <w:lvlText w:val="•"/>
      <w:lvlJc w:val="left"/>
      <w:pPr>
        <w:tabs>
          <w:tab w:val="num" w:pos="2880"/>
        </w:tabs>
        <w:ind w:left="2880" w:hanging="360"/>
      </w:pPr>
      <w:rPr>
        <w:rFonts w:ascii="Times New Roman" w:hAnsi="Times New Roman" w:hint="default"/>
      </w:rPr>
    </w:lvl>
    <w:lvl w:ilvl="4" w:tplc="88743D34" w:tentative="1">
      <w:start w:val="1"/>
      <w:numFmt w:val="bullet"/>
      <w:lvlText w:val="•"/>
      <w:lvlJc w:val="left"/>
      <w:pPr>
        <w:tabs>
          <w:tab w:val="num" w:pos="3600"/>
        </w:tabs>
        <w:ind w:left="3600" w:hanging="360"/>
      </w:pPr>
      <w:rPr>
        <w:rFonts w:ascii="Times New Roman" w:hAnsi="Times New Roman" w:hint="default"/>
      </w:rPr>
    </w:lvl>
    <w:lvl w:ilvl="5" w:tplc="4842A13E" w:tentative="1">
      <w:start w:val="1"/>
      <w:numFmt w:val="bullet"/>
      <w:lvlText w:val="•"/>
      <w:lvlJc w:val="left"/>
      <w:pPr>
        <w:tabs>
          <w:tab w:val="num" w:pos="4320"/>
        </w:tabs>
        <w:ind w:left="4320" w:hanging="360"/>
      </w:pPr>
      <w:rPr>
        <w:rFonts w:ascii="Times New Roman" w:hAnsi="Times New Roman" w:hint="default"/>
      </w:rPr>
    </w:lvl>
    <w:lvl w:ilvl="6" w:tplc="3E28F8F0" w:tentative="1">
      <w:start w:val="1"/>
      <w:numFmt w:val="bullet"/>
      <w:lvlText w:val="•"/>
      <w:lvlJc w:val="left"/>
      <w:pPr>
        <w:tabs>
          <w:tab w:val="num" w:pos="5040"/>
        </w:tabs>
        <w:ind w:left="5040" w:hanging="360"/>
      </w:pPr>
      <w:rPr>
        <w:rFonts w:ascii="Times New Roman" w:hAnsi="Times New Roman" w:hint="default"/>
      </w:rPr>
    </w:lvl>
    <w:lvl w:ilvl="7" w:tplc="9AD2D06A" w:tentative="1">
      <w:start w:val="1"/>
      <w:numFmt w:val="bullet"/>
      <w:lvlText w:val="•"/>
      <w:lvlJc w:val="left"/>
      <w:pPr>
        <w:tabs>
          <w:tab w:val="num" w:pos="5760"/>
        </w:tabs>
        <w:ind w:left="5760" w:hanging="360"/>
      </w:pPr>
      <w:rPr>
        <w:rFonts w:ascii="Times New Roman" w:hAnsi="Times New Roman" w:hint="default"/>
      </w:rPr>
    </w:lvl>
    <w:lvl w:ilvl="8" w:tplc="2BDAA4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56A3CFC"/>
    <w:multiLevelType w:val="multilevel"/>
    <w:tmpl w:val="85D2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5"/>
  </w:num>
  <w:num w:numId="4">
    <w:abstractNumId w:val="3"/>
  </w:num>
  <w:num w:numId="5">
    <w:abstractNumId w:val="9"/>
  </w:num>
  <w:num w:numId="6">
    <w:abstractNumId w:val="6"/>
  </w:num>
  <w:num w:numId="7">
    <w:abstractNumId w:val="10"/>
  </w:num>
  <w:num w:numId="8">
    <w:abstractNumId w:val="12"/>
  </w:num>
  <w:num w:numId="9">
    <w:abstractNumId w:val="2"/>
  </w:num>
  <w:num w:numId="10">
    <w:abstractNumId w:val="7"/>
  </w:num>
  <w:num w:numId="11">
    <w:abstractNumId w:val="14"/>
  </w:num>
  <w:num w:numId="12">
    <w:abstractNumId w:val="4"/>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29"/>
    <w:rsid w:val="000531E0"/>
    <w:rsid w:val="000638E1"/>
    <w:rsid w:val="00077956"/>
    <w:rsid w:val="001526F3"/>
    <w:rsid w:val="001A515D"/>
    <w:rsid w:val="002012E5"/>
    <w:rsid w:val="002608BA"/>
    <w:rsid w:val="002B7629"/>
    <w:rsid w:val="002C1593"/>
    <w:rsid w:val="00327414"/>
    <w:rsid w:val="00335617"/>
    <w:rsid w:val="003EECFB"/>
    <w:rsid w:val="004E33B9"/>
    <w:rsid w:val="00566CD0"/>
    <w:rsid w:val="005A256B"/>
    <w:rsid w:val="006A651E"/>
    <w:rsid w:val="00732B67"/>
    <w:rsid w:val="008533EA"/>
    <w:rsid w:val="00A27549"/>
    <w:rsid w:val="00A71B4D"/>
    <w:rsid w:val="00AC5810"/>
    <w:rsid w:val="00AC631B"/>
    <w:rsid w:val="00AD0F6C"/>
    <w:rsid w:val="00B04F8A"/>
    <w:rsid w:val="00B76F31"/>
    <w:rsid w:val="00BD5AA1"/>
    <w:rsid w:val="00CA1AFC"/>
    <w:rsid w:val="00D36678"/>
    <w:rsid w:val="00DA2854"/>
    <w:rsid w:val="00DF3320"/>
    <w:rsid w:val="00E305B7"/>
    <w:rsid w:val="00E5597A"/>
    <w:rsid w:val="00EC7C04"/>
    <w:rsid w:val="00EE5F3F"/>
    <w:rsid w:val="00F74F1E"/>
    <w:rsid w:val="00FE4915"/>
    <w:rsid w:val="0159F183"/>
    <w:rsid w:val="01E0C6F2"/>
    <w:rsid w:val="01E7258E"/>
    <w:rsid w:val="02CFB927"/>
    <w:rsid w:val="060C2AA7"/>
    <w:rsid w:val="071B823F"/>
    <w:rsid w:val="0A12567F"/>
    <w:rsid w:val="0C8CE815"/>
    <w:rsid w:val="0C908344"/>
    <w:rsid w:val="0D1D97F1"/>
    <w:rsid w:val="0F433FBF"/>
    <w:rsid w:val="0FCE6A4D"/>
    <w:rsid w:val="102E6B2B"/>
    <w:rsid w:val="103F52C7"/>
    <w:rsid w:val="130EC1A3"/>
    <w:rsid w:val="1622003C"/>
    <w:rsid w:val="165E5406"/>
    <w:rsid w:val="17ED2EEA"/>
    <w:rsid w:val="180E2FCB"/>
    <w:rsid w:val="198395B9"/>
    <w:rsid w:val="1F792461"/>
    <w:rsid w:val="222EE370"/>
    <w:rsid w:val="22AE592A"/>
    <w:rsid w:val="24C7417C"/>
    <w:rsid w:val="24D50E70"/>
    <w:rsid w:val="255378AC"/>
    <w:rsid w:val="27E3DC04"/>
    <w:rsid w:val="28192AC0"/>
    <w:rsid w:val="2A34BDFF"/>
    <w:rsid w:val="2DFA4BA5"/>
    <w:rsid w:val="310AC4FE"/>
    <w:rsid w:val="31A98B17"/>
    <w:rsid w:val="31AF4E01"/>
    <w:rsid w:val="320BDE9D"/>
    <w:rsid w:val="3266BE99"/>
    <w:rsid w:val="374EF6FC"/>
    <w:rsid w:val="37B7B7A9"/>
    <w:rsid w:val="3A28A2E0"/>
    <w:rsid w:val="3B4AA94F"/>
    <w:rsid w:val="3B96ED34"/>
    <w:rsid w:val="3E053459"/>
    <w:rsid w:val="414589DB"/>
    <w:rsid w:val="4200DA1E"/>
    <w:rsid w:val="4297E432"/>
    <w:rsid w:val="43531C8F"/>
    <w:rsid w:val="43A332CA"/>
    <w:rsid w:val="4498123F"/>
    <w:rsid w:val="46824409"/>
    <w:rsid w:val="4B397E4E"/>
    <w:rsid w:val="4C2AF2E6"/>
    <w:rsid w:val="4E911E05"/>
    <w:rsid w:val="4EA68D06"/>
    <w:rsid w:val="5413E3A4"/>
    <w:rsid w:val="559389D6"/>
    <w:rsid w:val="57C1B07A"/>
    <w:rsid w:val="5A6AA343"/>
    <w:rsid w:val="5C0673A4"/>
    <w:rsid w:val="5CD7E947"/>
    <w:rsid w:val="5D0B716E"/>
    <w:rsid w:val="6442AD61"/>
    <w:rsid w:val="65459FA6"/>
    <w:rsid w:val="657302DC"/>
    <w:rsid w:val="65A5895B"/>
    <w:rsid w:val="66AE937A"/>
    <w:rsid w:val="672D1FA5"/>
    <w:rsid w:val="6928BEAB"/>
    <w:rsid w:val="69E8FB39"/>
    <w:rsid w:val="6A67D952"/>
    <w:rsid w:val="6AA7742E"/>
    <w:rsid w:val="6D2BD83F"/>
    <w:rsid w:val="6D2D4551"/>
    <w:rsid w:val="6F7ED7D2"/>
    <w:rsid w:val="6F95625E"/>
    <w:rsid w:val="7133D090"/>
    <w:rsid w:val="73668287"/>
    <w:rsid w:val="739CE361"/>
    <w:rsid w:val="746B7152"/>
    <w:rsid w:val="7533E03E"/>
    <w:rsid w:val="75D9DC69"/>
    <w:rsid w:val="75EE1956"/>
    <w:rsid w:val="76252313"/>
    <w:rsid w:val="763852E1"/>
    <w:rsid w:val="782C5325"/>
    <w:rsid w:val="7925BA18"/>
    <w:rsid w:val="7B7600A6"/>
    <w:rsid w:val="7D7F8B64"/>
    <w:rsid w:val="7DC26224"/>
    <w:rsid w:val="7EA9262F"/>
    <w:rsid w:val="7EE54D1B"/>
    <w:rsid w:val="7F2BF05E"/>
    <w:rsid w:val="7F9CE9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6C667"/>
  <w15:docId w15:val="{B2AE016A-9C33-4A00-969B-6D7CB443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5A256B"/>
    <w:rPr>
      <w:rFonts w:ascii="Times New Roman" w:eastAsia="Times New Roman" w:hAnsi="Times New Roman" w:cs="Times New Roman"/>
      <w:color w:val="000000" w:themeColor="text1"/>
      <w:lang w:bidi="en-US"/>
    </w:rPr>
  </w:style>
  <w:style w:type="paragraph" w:styleId="Nadpis1">
    <w:name w:val="heading 1"/>
    <w:basedOn w:val="Normln"/>
    <w:uiPriority w:val="1"/>
    <w:qFormat/>
    <w:pPr>
      <w:ind w:left="315" w:right="315"/>
      <w:jc w:val="center"/>
      <w:outlineLvl w:val="0"/>
    </w:pPr>
    <w:rPr>
      <w:b/>
      <w:bCs/>
      <w:sz w:val="28"/>
      <w:szCs w:val="28"/>
    </w:rPr>
  </w:style>
  <w:style w:type="paragraph" w:styleId="Nadpis2">
    <w:name w:val="heading 2"/>
    <w:basedOn w:val="Normln"/>
    <w:uiPriority w:val="1"/>
    <w:qFormat/>
    <w:pPr>
      <w:spacing w:before="71"/>
      <w:ind w:left="106"/>
      <w:outlineLvl w:val="1"/>
    </w:pPr>
    <w:rPr>
      <w:b/>
      <w:bCs/>
      <w:sz w:val="24"/>
      <w:szCs w:val="24"/>
    </w:rPr>
  </w:style>
  <w:style w:type="paragraph" w:styleId="Nadpis3">
    <w:name w:val="heading 3"/>
    <w:basedOn w:val="Normln"/>
    <w:uiPriority w:val="1"/>
    <w:qFormat/>
    <w:rsid w:val="00335617"/>
    <w:pPr>
      <w:spacing w:before="2" w:after="120"/>
      <w:ind w:left="108"/>
      <w:outlineLvl w:val="2"/>
    </w:pPr>
    <w:rPr>
      <w:b/>
      <w:bCs/>
      <w:color w:val="548DD4" w:themeColor="text2" w:themeTint="99"/>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1"/>
    <w:qFormat/>
    <w:pPr>
      <w:spacing w:before="39"/>
      <w:ind w:left="1394" w:hanging="361"/>
    </w:pPr>
  </w:style>
  <w:style w:type="paragraph" w:customStyle="1" w:styleId="TableParagraph">
    <w:name w:val="Table Paragraph"/>
    <w:basedOn w:val="Normln"/>
    <w:uiPriority w:val="1"/>
    <w:qFormat/>
  </w:style>
  <w:style w:type="character" w:styleId="Siln">
    <w:name w:val="Strong"/>
    <w:basedOn w:val="Standardnpsmoodstavce"/>
    <w:uiPriority w:val="22"/>
    <w:qFormat/>
    <w:rsid w:val="00AC631B"/>
    <w:rPr>
      <w:b/>
      <w:bCs/>
    </w:rPr>
  </w:style>
  <w:style w:type="paragraph" w:styleId="Normlnweb">
    <w:name w:val="Normal (Web)"/>
    <w:basedOn w:val="Normln"/>
    <w:uiPriority w:val="99"/>
    <w:unhideWhenUsed/>
    <w:rsid w:val="00AC631B"/>
    <w:pPr>
      <w:widowControl/>
      <w:autoSpaceDE/>
      <w:autoSpaceDN/>
      <w:spacing w:before="100" w:beforeAutospacing="1" w:after="100" w:afterAutospacing="1"/>
    </w:pPr>
    <w:rPr>
      <w:sz w:val="24"/>
      <w:szCs w:val="24"/>
      <w:lang w:val="cs-CZ" w:eastAsia="cs-CZ" w:bidi="ar-SA"/>
    </w:rPr>
  </w:style>
  <w:style w:type="character" w:styleId="Hypertextovodkaz">
    <w:name w:val="Hyperlink"/>
    <w:basedOn w:val="Standardnpsmoodstavce"/>
    <w:uiPriority w:val="99"/>
    <w:unhideWhenUsed/>
    <w:rsid w:val="00AC631B"/>
    <w:rPr>
      <w:color w:val="0000FF"/>
      <w:u w:val="single"/>
    </w:rPr>
  </w:style>
  <w:style w:type="paragraph" w:styleId="Zhlav">
    <w:name w:val="header"/>
    <w:basedOn w:val="Normln"/>
    <w:link w:val="ZhlavChar"/>
    <w:uiPriority w:val="99"/>
    <w:unhideWhenUsed/>
    <w:rsid w:val="00327414"/>
    <w:pPr>
      <w:tabs>
        <w:tab w:val="center" w:pos="4536"/>
        <w:tab w:val="right" w:pos="9072"/>
      </w:tabs>
    </w:pPr>
  </w:style>
  <w:style w:type="character" w:customStyle="1" w:styleId="ZhlavChar">
    <w:name w:val="Záhlaví Char"/>
    <w:basedOn w:val="Standardnpsmoodstavce"/>
    <w:link w:val="Zhlav"/>
    <w:uiPriority w:val="99"/>
    <w:rsid w:val="00327414"/>
    <w:rPr>
      <w:rFonts w:ascii="Times New Roman" w:eastAsia="Times New Roman" w:hAnsi="Times New Roman" w:cs="Times New Roman"/>
      <w:lang w:bidi="en-US"/>
    </w:rPr>
  </w:style>
  <w:style w:type="paragraph" w:styleId="Zpat">
    <w:name w:val="footer"/>
    <w:basedOn w:val="Normln"/>
    <w:link w:val="ZpatChar"/>
    <w:uiPriority w:val="99"/>
    <w:unhideWhenUsed/>
    <w:rsid w:val="00327414"/>
    <w:pPr>
      <w:tabs>
        <w:tab w:val="center" w:pos="4536"/>
        <w:tab w:val="right" w:pos="9072"/>
      </w:tabs>
    </w:pPr>
  </w:style>
  <w:style w:type="character" w:customStyle="1" w:styleId="ZpatChar">
    <w:name w:val="Zápatí Char"/>
    <w:basedOn w:val="Standardnpsmoodstavce"/>
    <w:link w:val="Zpat"/>
    <w:uiPriority w:val="99"/>
    <w:rsid w:val="00327414"/>
    <w:rPr>
      <w:rFonts w:ascii="Times New Roman" w:eastAsia="Times New Roman" w:hAnsi="Times New Roman" w:cs="Times New Roman"/>
      <w:lang w:bidi="en-US"/>
    </w:rPr>
  </w:style>
  <w:style w:type="table" w:styleId="Mkatabulky">
    <w:name w:val="Table Grid"/>
    <w:basedOn w:val="Normlntabulka"/>
    <w:uiPriority w:val="39"/>
    <w:rsid w:val="0032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04F8A"/>
    <w:rPr>
      <w:sz w:val="16"/>
      <w:szCs w:val="16"/>
    </w:rPr>
  </w:style>
  <w:style w:type="paragraph" w:styleId="Textkomente">
    <w:name w:val="annotation text"/>
    <w:basedOn w:val="Normln"/>
    <w:link w:val="TextkomenteChar"/>
    <w:uiPriority w:val="99"/>
    <w:semiHidden/>
    <w:unhideWhenUsed/>
    <w:rsid w:val="00B04F8A"/>
    <w:rPr>
      <w:sz w:val="20"/>
      <w:szCs w:val="20"/>
    </w:rPr>
  </w:style>
  <w:style w:type="character" w:customStyle="1" w:styleId="TextkomenteChar">
    <w:name w:val="Text komentáře Char"/>
    <w:basedOn w:val="Standardnpsmoodstavce"/>
    <w:link w:val="Textkomente"/>
    <w:uiPriority w:val="99"/>
    <w:semiHidden/>
    <w:rsid w:val="00B04F8A"/>
    <w:rPr>
      <w:rFonts w:ascii="Times New Roman" w:eastAsia="Times New Roman" w:hAnsi="Times New Roman" w:cs="Times New Roman"/>
      <w:color w:val="000000" w:themeColor="text1"/>
      <w:sz w:val="20"/>
      <w:szCs w:val="20"/>
      <w:lang w:bidi="en-US"/>
    </w:rPr>
  </w:style>
  <w:style w:type="paragraph" w:styleId="Pedmtkomente">
    <w:name w:val="annotation subject"/>
    <w:basedOn w:val="Textkomente"/>
    <w:next w:val="Textkomente"/>
    <w:link w:val="PedmtkomenteChar"/>
    <w:uiPriority w:val="99"/>
    <w:semiHidden/>
    <w:unhideWhenUsed/>
    <w:rsid w:val="00B04F8A"/>
    <w:rPr>
      <w:b/>
      <w:bCs/>
    </w:rPr>
  </w:style>
  <w:style w:type="character" w:customStyle="1" w:styleId="PedmtkomenteChar">
    <w:name w:val="Předmět komentáře Char"/>
    <w:basedOn w:val="TextkomenteChar"/>
    <w:link w:val="Pedmtkomente"/>
    <w:uiPriority w:val="99"/>
    <w:semiHidden/>
    <w:rsid w:val="00B04F8A"/>
    <w:rPr>
      <w:rFonts w:ascii="Times New Roman" w:eastAsia="Times New Roman" w:hAnsi="Times New Roman" w:cs="Times New Roman"/>
      <w:b/>
      <w:bCs/>
      <w:color w:val="000000" w:themeColor="text1"/>
      <w:sz w:val="20"/>
      <w:szCs w:val="20"/>
      <w:lang w:bidi="en-US"/>
    </w:rPr>
  </w:style>
  <w:style w:type="paragraph" w:styleId="Textbubliny">
    <w:name w:val="Balloon Text"/>
    <w:basedOn w:val="Normln"/>
    <w:link w:val="TextbublinyChar"/>
    <w:uiPriority w:val="99"/>
    <w:semiHidden/>
    <w:unhideWhenUsed/>
    <w:rsid w:val="00B04F8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4F8A"/>
    <w:rPr>
      <w:rFonts w:ascii="Segoe UI" w:eastAsia="Times New Roman" w:hAnsi="Segoe UI" w:cs="Segoe UI"/>
      <w:color w:val="000000" w:themeColor="text1"/>
      <w:sz w:val="18"/>
      <w:szCs w:val="18"/>
      <w:lang w:bidi="en-US"/>
    </w:rPr>
  </w:style>
  <w:style w:type="character" w:customStyle="1" w:styleId="null">
    <w:name w:val="null"/>
    <w:basedOn w:val="Standardnpsmoodstavce"/>
    <w:rsid w:val="00B04F8A"/>
  </w:style>
  <w:style w:type="character" w:styleId="Sledovanodkaz">
    <w:name w:val="FollowedHyperlink"/>
    <w:basedOn w:val="Standardnpsmoodstavce"/>
    <w:uiPriority w:val="99"/>
    <w:semiHidden/>
    <w:unhideWhenUsed/>
    <w:rsid w:val="00B04F8A"/>
    <w:rPr>
      <w:color w:val="800080" w:themeColor="followedHyperlink"/>
      <w:u w:val="single"/>
    </w:rPr>
  </w:style>
  <w:style w:type="paragraph" w:customStyle="1" w:styleId="Dopis-pata">
    <w:name w:val="Dopis-pata"/>
    <w:basedOn w:val="Normln"/>
    <w:rsid w:val="001A515D"/>
    <w:pPr>
      <w:widowControl/>
      <w:adjustRightInd w:val="0"/>
      <w:spacing w:line="200" w:lineRule="atLeast"/>
      <w:ind w:right="3402"/>
    </w:pPr>
    <w:rPr>
      <w:rFonts w:ascii="Arial" w:eastAsia="Calibri" w:hAnsi="Arial" w:cs="Arial"/>
      <w:color w:val="505050"/>
      <w:sz w:val="16"/>
      <w:szCs w:val="16"/>
      <w:lang w:val="cs-CZ" w:bidi="ar-SA"/>
    </w:rPr>
  </w:style>
  <w:style w:type="paragraph" w:styleId="Bezmezer">
    <w:name w:val="No Spacing"/>
    <w:uiPriority w:val="1"/>
    <w:qFormat/>
    <w:rsid w:val="001A515D"/>
    <w:pPr>
      <w:widowControl/>
      <w:autoSpaceDE/>
      <w:autoSpaceDN/>
    </w:pPr>
    <w:rPr>
      <w:rFonts w:ascii="Arial" w:hAnsi="Arial" w:cs="Arial"/>
      <w:color w:val="000000" w:themeColor="text1"/>
      <w:sz w:val="16"/>
      <w:szCs w:val="16"/>
      <w:lang w:val="cs-CZ"/>
    </w:rPr>
  </w:style>
  <w:style w:type="character" w:customStyle="1" w:styleId="normaltextrun">
    <w:name w:val="normaltextrun"/>
    <w:basedOn w:val="Standardnpsmoodstavce"/>
    <w:rsid w:val="00077956"/>
  </w:style>
  <w:style w:type="character" w:customStyle="1" w:styleId="spellingerror">
    <w:name w:val="spellingerror"/>
    <w:basedOn w:val="Standardnpsmoodstavce"/>
    <w:rsid w:val="00077956"/>
  </w:style>
  <w:style w:type="character" w:customStyle="1" w:styleId="contextualspellingandgrammarerror">
    <w:name w:val="contextualspellingandgrammarerror"/>
    <w:basedOn w:val="Standardnpsmoodstavce"/>
    <w:rsid w:val="00077956"/>
  </w:style>
  <w:style w:type="character" w:customStyle="1" w:styleId="eop">
    <w:name w:val="eop"/>
    <w:basedOn w:val="Standardnpsmoodstavce"/>
    <w:rsid w:val="00077956"/>
  </w:style>
  <w:style w:type="paragraph" w:customStyle="1" w:styleId="paragraph">
    <w:name w:val="paragraph"/>
    <w:basedOn w:val="Normln"/>
    <w:rsid w:val="00732B67"/>
    <w:pPr>
      <w:widowControl/>
      <w:autoSpaceDE/>
      <w:autoSpaceDN/>
      <w:spacing w:before="100" w:beforeAutospacing="1" w:after="100" w:afterAutospacing="1"/>
    </w:pPr>
    <w:rPr>
      <w:color w:val="auto"/>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1021">
      <w:bodyDiv w:val="1"/>
      <w:marLeft w:val="0"/>
      <w:marRight w:val="0"/>
      <w:marTop w:val="0"/>
      <w:marBottom w:val="0"/>
      <w:divBdr>
        <w:top w:val="none" w:sz="0" w:space="0" w:color="auto"/>
        <w:left w:val="none" w:sz="0" w:space="0" w:color="auto"/>
        <w:bottom w:val="none" w:sz="0" w:space="0" w:color="auto"/>
        <w:right w:val="none" w:sz="0" w:space="0" w:color="auto"/>
      </w:divBdr>
    </w:div>
    <w:div w:id="96995714">
      <w:bodyDiv w:val="1"/>
      <w:marLeft w:val="0"/>
      <w:marRight w:val="0"/>
      <w:marTop w:val="0"/>
      <w:marBottom w:val="0"/>
      <w:divBdr>
        <w:top w:val="none" w:sz="0" w:space="0" w:color="auto"/>
        <w:left w:val="none" w:sz="0" w:space="0" w:color="auto"/>
        <w:bottom w:val="none" w:sz="0" w:space="0" w:color="auto"/>
        <w:right w:val="none" w:sz="0" w:space="0" w:color="auto"/>
      </w:divBdr>
    </w:div>
    <w:div w:id="145128510">
      <w:bodyDiv w:val="1"/>
      <w:marLeft w:val="0"/>
      <w:marRight w:val="0"/>
      <w:marTop w:val="0"/>
      <w:marBottom w:val="0"/>
      <w:divBdr>
        <w:top w:val="none" w:sz="0" w:space="0" w:color="auto"/>
        <w:left w:val="none" w:sz="0" w:space="0" w:color="auto"/>
        <w:bottom w:val="none" w:sz="0" w:space="0" w:color="auto"/>
        <w:right w:val="none" w:sz="0" w:space="0" w:color="auto"/>
      </w:divBdr>
    </w:div>
    <w:div w:id="233711352">
      <w:bodyDiv w:val="1"/>
      <w:marLeft w:val="0"/>
      <w:marRight w:val="0"/>
      <w:marTop w:val="0"/>
      <w:marBottom w:val="0"/>
      <w:divBdr>
        <w:top w:val="none" w:sz="0" w:space="0" w:color="auto"/>
        <w:left w:val="none" w:sz="0" w:space="0" w:color="auto"/>
        <w:bottom w:val="none" w:sz="0" w:space="0" w:color="auto"/>
        <w:right w:val="none" w:sz="0" w:space="0" w:color="auto"/>
      </w:divBdr>
      <w:divsChild>
        <w:div w:id="2020426942">
          <w:marLeft w:val="547"/>
          <w:marRight w:val="0"/>
          <w:marTop w:val="0"/>
          <w:marBottom w:val="0"/>
          <w:divBdr>
            <w:top w:val="none" w:sz="0" w:space="0" w:color="auto"/>
            <w:left w:val="none" w:sz="0" w:space="0" w:color="auto"/>
            <w:bottom w:val="none" w:sz="0" w:space="0" w:color="auto"/>
            <w:right w:val="none" w:sz="0" w:space="0" w:color="auto"/>
          </w:divBdr>
        </w:div>
        <w:div w:id="673991680">
          <w:marLeft w:val="1166"/>
          <w:marRight w:val="0"/>
          <w:marTop w:val="0"/>
          <w:marBottom w:val="0"/>
          <w:divBdr>
            <w:top w:val="none" w:sz="0" w:space="0" w:color="auto"/>
            <w:left w:val="none" w:sz="0" w:space="0" w:color="auto"/>
            <w:bottom w:val="none" w:sz="0" w:space="0" w:color="auto"/>
            <w:right w:val="none" w:sz="0" w:space="0" w:color="auto"/>
          </w:divBdr>
        </w:div>
        <w:div w:id="652609922">
          <w:marLeft w:val="1166"/>
          <w:marRight w:val="0"/>
          <w:marTop w:val="0"/>
          <w:marBottom w:val="0"/>
          <w:divBdr>
            <w:top w:val="none" w:sz="0" w:space="0" w:color="auto"/>
            <w:left w:val="none" w:sz="0" w:space="0" w:color="auto"/>
            <w:bottom w:val="none" w:sz="0" w:space="0" w:color="auto"/>
            <w:right w:val="none" w:sz="0" w:space="0" w:color="auto"/>
          </w:divBdr>
        </w:div>
        <w:div w:id="1766028730">
          <w:marLeft w:val="547"/>
          <w:marRight w:val="0"/>
          <w:marTop w:val="0"/>
          <w:marBottom w:val="0"/>
          <w:divBdr>
            <w:top w:val="none" w:sz="0" w:space="0" w:color="auto"/>
            <w:left w:val="none" w:sz="0" w:space="0" w:color="auto"/>
            <w:bottom w:val="none" w:sz="0" w:space="0" w:color="auto"/>
            <w:right w:val="none" w:sz="0" w:space="0" w:color="auto"/>
          </w:divBdr>
        </w:div>
        <w:div w:id="237449166">
          <w:marLeft w:val="1166"/>
          <w:marRight w:val="0"/>
          <w:marTop w:val="0"/>
          <w:marBottom w:val="0"/>
          <w:divBdr>
            <w:top w:val="none" w:sz="0" w:space="0" w:color="auto"/>
            <w:left w:val="none" w:sz="0" w:space="0" w:color="auto"/>
            <w:bottom w:val="none" w:sz="0" w:space="0" w:color="auto"/>
            <w:right w:val="none" w:sz="0" w:space="0" w:color="auto"/>
          </w:divBdr>
        </w:div>
        <w:div w:id="326134998">
          <w:marLeft w:val="1166"/>
          <w:marRight w:val="0"/>
          <w:marTop w:val="0"/>
          <w:marBottom w:val="0"/>
          <w:divBdr>
            <w:top w:val="none" w:sz="0" w:space="0" w:color="auto"/>
            <w:left w:val="none" w:sz="0" w:space="0" w:color="auto"/>
            <w:bottom w:val="none" w:sz="0" w:space="0" w:color="auto"/>
            <w:right w:val="none" w:sz="0" w:space="0" w:color="auto"/>
          </w:divBdr>
        </w:div>
        <w:div w:id="1784496482">
          <w:marLeft w:val="547"/>
          <w:marRight w:val="0"/>
          <w:marTop w:val="0"/>
          <w:marBottom w:val="0"/>
          <w:divBdr>
            <w:top w:val="none" w:sz="0" w:space="0" w:color="auto"/>
            <w:left w:val="none" w:sz="0" w:space="0" w:color="auto"/>
            <w:bottom w:val="none" w:sz="0" w:space="0" w:color="auto"/>
            <w:right w:val="none" w:sz="0" w:space="0" w:color="auto"/>
          </w:divBdr>
        </w:div>
        <w:div w:id="1430782547">
          <w:marLeft w:val="1166"/>
          <w:marRight w:val="0"/>
          <w:marTop w:val="0"/>
          <w:marBottom w:val="0"/>
          <w:divBdr>
            <w:top w:val="none" w:sz="0" w:space="0" w:color="auto"/>
            <w:left w:val="none" w:sz="0" w:space="0" w:color="auto"/>
            <w:bottom w:val="none" w:sz="0" w:space="0" w:color="auto"/>
            <w:right w:val="none" w:sz="0" w:space="0" w:color="auto"/>
          </w:divBdr>
        </w:div>
        <w:div w:id="1846093908">
          <w:marLeft w:val="1166"/>
          <w:marRight w:val="0"/>
          <w:marTop w:val="0"/>
          <w:marBottom w:val="0"/>
          <w:divBdr>
            <w:top w:val="none" w:sz="0" w:space="0" w:color="auto"/>
            <w:left w:val="none" w:sz="0" w:space="0" w:color="auto"/>
            <w:bottom w:val="none" w:sz="0" w:space="0" w:color="auto"/>
            <w:right w:val="none" w:sz="0" w:space="0" w:color="auto"/>
          </w:divBdr>
        </w:div>
        <w:div w:id="1743871898">
          <w:marLeft w:val="547"/>
          <w:marRight w:val="0"/>
          <w:marTop w:val="0"/>
          <w:marBottom w:val="0"/>
          <w:divBdr>
            <w:top w:val="none" w:sz="0" w:space="0" w:color="auto"/>
            <w:left w:val="none" w:sz="0" w:space="0" w:color="auto"/>
            <w:bottom w:val="none" w:sz="0" w:space="0" w:color="auto"/>
            <w:right w:val="none" w:sz="0" w:space="0" w:color="auto"/>
          </w:divBdr>
        </w:div>
        <w:div w:id="314770512">
          <w:marLeft w:val="1166"/>
          <w:marRight w:val="0"/>
          <w:marTop w:val="0"/>
          <w:marBottom w:val="0"/>
          <w:divBdr>
            <w:top w:val="none" w:sz="0" w:space="0" w:color="auto"/>
            <w:left w:val="none" w:sz="0" w:space="0" w:color="auto"/>
            <w:bottom w:val="none" w:sz="0" w:space="0" w:color="auto"/>
            <w:right w:val="none" w:sz="0" w:space="0" w:color="auto"/>
          </w:divBdr>
        </w:div>
        <w:div w:id="2069496275">
          <w:marLeft w:val="1166"/>
          <w:marRight w:val="0"/>
          <w:marTop w:val="0"/>
          <w:marBottom w:val="0"/>
          <w:divBdr>
            <w:top w:val="none" w:sz="0" w:space="0" w:color="auto"/>
            <w:left w:val="none" w:sz="0" w:space="0" w:color="auto"/>
            <w:bottom w:val="none" w:sz="0" w:space="0" w:color="auto"/>
            <w:right w:val="none" w:sz="0" w:space="0" w:color="auto"/>
          </w:divBdr>
        </w:div>
      </w:divsChild>
    </w:div>
    <w:div w:id="289476831">
      <w:bodyDiv w:val="1"/>
      <w:marLeft w:val="0"/>
      <w:marRight w:val="0"/>
      <w:marTop w:val="0"/>
      <w:marBottom w:val="0"/>
      <w:divBdr>
        <w:top w:val="none" w:sz="0" w:space="0" w:color="auto"/>
        <w:left w:val="none" w:sz="0" w:space="0" w:color="auto"/>
        <w:bottom w:val="none" w:sz="0" w:space="0" w:color="auto"/>
        <w:right w:val="none" w:sz="0" w:space="0" w:color="auto"/>
      </w:divBdr>
    </w:div>
    <w:div w:id="458107638">
      <w:bodyDiv w:val="1"/>
      <w:marLeft w:val="0"/>
      <w:marRight w:val="0"/>
      <w:marTop w:val="0"/>
      <w:marBottom w:val="0"/>
      <w:divBdr>
        <w:top w:val="none" w:sz="0" w:space="0" w:color="auto"/>
        <w:left w:val="none" w:sz="0" w:space="0" w:color="auto"/>
        <w:bottom w:val="none" w:sz="0" w:space="0" w:color="auto"/>
        <w:right w:val="none" w:sz="0" w:space="0" w:color="auto"/>
      </w:divBdr>
    </w:div>
    <w:div w:id="569508083">
      <w:bodyDiv w:val="1"/>
      <w:marLeft w:val="0"/>
      <w:marRight w:val="0"/>
      <w:marTop w:val="0"/>
      <w:marBottom w:val="0"/>
      <w:divBdr>
        <w:top w:val="none" w:sz="0" w:space="0" w:color="auto"/>
        <w:left w:val="none" w:sz="0" w:space="0" w:color="auto"/>
        <w:bottom w:val="none" w:sz="0" w:space="0" w:color="auto"/>
        <w:right w:val="none" w:sz="0" w:space="0" w:color="auto"/>
      </w:divBdr>
      <w:divsChild>
        <w:div w:id="268901352">
          <w:marLeft w:val="547"/>
          <w:marRight w:val="0"/>
          <w:marTop w:val="0"/>
          <w:marBottom w:val="0"/>
          <w:divBdr>
            <w:top w:val="none" w:sz="0" w:space="0" w:color="auto"/>
            <w:left w:val="none" w:sz="0" w:space="0" w:color="auto"/>
            <w:bottom w:val="none" w:sz="0" w:space="0" w:color="auto"/>
            <w:right w:val="none" w:sz="0" w:space="0" w:color="auto"/>
          </w:divBdr>
        </w:div>
        <w:div w:id="1127510161">
          <w:marLeft w:val="547"/>
          <w:marRight w:val="0"/>
          <w:marTop w:val="0"/>
          <w:marBottom w:val="0"/>
          <w:divBdr>
            <w:top w:val="none" w:sz="0" w:space="0" w:color="auto"/>
            <w:left w:val="none" w:sz="0" w:space="0" w:color="auto"/>
            <w:bottom w:val="none" w:sz="0" w:space="0" w:color="auto"/>
            <w:right w:val="none" w:sz="0" w:space="0" w:color="auto"/>
          </w:divBdr>
        </w:div>
      </w:divsChild>
    </w:div>
    <w:div w:id="626352326">
      <w:bodyDiv w:val="1"/>
      <w:marLeft w:val="0"/>
      <w:marRight w:val="0"/>
      <w:marTop w:val="0"/>
      <w:marBottom w:val="0"/>
      <w:divBdr>
        <w:top w:val="none" w:sz="0" w:space="0" w:color="auto"/>
        <w:left w:val="none" w:sz="0" w:space="0" w:color="auto"/>
        <w:bottom w:val="none" w:sz="0" w:space="0" w:color="auto"/>
        <w:right w:val="none" w:sz="0" w:space="0" w:color="auto"/>
      </w:divBdr>
    </w:div>
    <w:div w:id="639306194">
      <w:bodyDiv w:val="1"/>
      <w:marLeft w:val="0"/>
      <w:marRight w:val="0"/>
      <w:marTop w:val="0"/>
      <w:marBottom w:val="0"/>
      <w:divBdr>
        <w:top w:val="none" w:sz="0" w:space="0" w:color="auto"/>
        <w:left w:val="none" w:sz="0" w:space="0" w:color="auto"/>
        <w:bottom w:val="none" w:sz="0" w:space="0" w:color="auto"/>
        <w:right w:val="none" w:sz="0" w:space="0" w:color="auto"/>
      </w:divBdr>
      <w:divsChild>
        <w:div w:id="247737735">
          <w:marLeft w:val="0"/>
          <w:marRight w:val="0"/>
          <w:marTop w:val="0"/>
          <w:marBottom w:val="0"/>
          <w:divBdr>
            <w:top w:val="none" w:sz="0" w:space="0" w:color="auto"/>
            <w:left w:val="none" w:sz="0" w:space="0" w:color="auto"/>
            <w:bottom w:val="none" w:sz="0" w:space="0" w:color="auto"/>
            <w:right w:val="none" w:sz="0" w:space="0" w:color="auto"/>
          </w:divBdr>
          <w:divsChild>
            <w:div w:id="1234967909">
              <w:marLeft w:val="0"/>
              <w:marRight w:val="0"/>
              <w:marTop w:val="0"/>
              <w:marBottom w:val="0"/>
              <w:divBdr>
                <w:top w:val="none" w:sz="0" w:space="0" w:color="auto"/>
                <w:left w:val="none" w:sz="0" w:space="0" w:color="auto"/>
                <w:bottom w:val="none" w:sz="0" w:space="0" w:color="auto"/>
                <w:right w:val="none" w:sz="0" w:space="0" w:color="auto"/>
              </w:divBdr>
            </w:div>
            <w:div w:id="1070932660">
              <w:marLeft w:val="0"/>
              <w:marRight w:val="0"/>
              <w:marTop w:val="0"/>
              <w:marBottom w:val="0"/>
              <w:divBdr>
                <w:top w:val="none" w:sz="0" w:space="0" w:color="auto"/>
                <w:left w:val="none" w:sz="0" w:space="0" w:color="auto"/>
                <w:bottom w:val="none" w:sz="0" w:space="0" w:color="auto"/>
                <w:right w:val="none" w:sz="0" w:space="0" w:color="auto"/>
              </w:divBdr>
            </w:div>
            <w:div w:id="1738167198">
              <w:marLeft w:val="0"/>
              <w:marRight w:val="0"/>
              <w:marTop w:val="0"/>
              <w:marBottom w:val="0"/>
              <w:divBdr>
                <w:top w:val="none" w:sz="0" w:space="0" w:color="auto"/>
                <w:left w:val="none" w:sz="0" w:space="0" w:color="auto"/>
                <w:bottom w:val="none" w:sz="0" w:space="0" w:color="auto"/>
                <w:right w:val="none" w:sz="0" w:space="0" w:color="auto"/>
              </w:divBdr>
            </w:div>
            <w:div w:id="36513315">
              <w:marLeft w:val="0"/>
              <w:marRight w:val="0"/>
              <w:marTop w:val="0"/>
              <w:marBottom w:val="0"/>
              <w:divBdr>
                <w:top w:val="none" w:sz="0" w:space="0" w:color="auto"/>
                <w:left w:val="none" w:sz="0" w:space="0" w:color="auto"/>
                <w:bottom w:val="none" w:sz="0" w:space="0" w:color="auto"/>
                <w:right w:val="none" w:sz="0" w:space="0" w:color="auto"/>
              </w:divBdr>
            </w:div>
          </w:divsChild>
        </w:div>
        <w:div w:id="46924331">
          <w:marLeft w:val="0"/>
          <w:marRight w:val="0"/>
          <w:marTop w:val="0"/>
          <w:marBottom w:val="450"/>
          <w:divBdr>
            <w:top w:val="single" w:sz="2" w:space="10" w:color="000000"/>
            <w:left w:val="single" w:sz="2" w:space="0" w:color="000000"/>
            <w:bottom w:val="single" w:sz="2" w:space="10" w:color="000000"/>
            <w:right w:val="single" w:sz="2" w:space="0" w:color="000000"/>
          </w:divBdr>
          <w:divsChild>
            <w:div w:id="8036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8711">
      <w:bodyDiv w:val="1"/>
      <w:marLeft w:val="0"/>
      <w:marRight w:val="0"/>
      <w:marTop w:val="0"/>
      <w:marBottom w:val="0"/>
      <w:divBdr>
        <w:top w:val="none" w:sz="0" w:space="0" w:color="auto"/>
        <w:left w:val="none" w:sz="0" w:space="0" w:color="auto"/>
        <w:bottom w:val="none" w:sz="0" w:space="0" w:color="auto"/>
        <w:right w:val="none" w:sz="0" w:space="0" w:color="auto"/>
      </w:divBdr>
    </w:div>
    <w:div w:id="850877556">
      <w:bodyDiv w:val="1"/>
      <w:marLeft w:val="0"/>
      <w:marRight w:val="0"/>
      <w:marTop w:val="0"/>
      <w:marBottom w:val="0"/>
      <w:divBdr>
        <w:top w:val="none" w:sz="0" w:space="0" w:color="auto"/>
        <w:left w:val="none" w:sz="0" w:space="0" w:color="auto"/>
        <w:bottom w:val="none" w:sz="0" w:space="0" w:color="auto"/>
        <w:right w:val="none" w:sz="0" w:space="0" w:color="auto"/>
      </w:divBdr>
    </w:div>
    <w:div w:id="1162962227">
      <w:bodyDiv w:val="1"/>
      <w:marLeft w:val="0"/>
      <w:marRight w:val="0"/>
      <w:marTop w:val="0"/>
      <w:marBottom w:val="0"/>
      <w:divBdr>
        <w:top w:val="none" w:sz="0" w:space="0" w:color="auto"/>
        <w:left w:val="none" w:sz="0" w:space="0" w:color="auto"/>
        <w:bottom w:val="none" w:sz="0" w:space="0" w:color="auto"/>
        <w:right w:val="none" w:sz="0" w:space="0" w:color="auto"/>
      </w:divBdr>
    </w:div>
    <w:div w:id="1313370630">
      <w:bodyDiv w:val="1"/>
      <w:marLeft w:val="0"/>
      <w:marRight w:val="0"/>
      <w:marTop w:val="0"/>
      <w:marBottom w:val="0"/>
      <w:divBdr>
        <w:top w:val="none" w:sz="0" w:space="0" w:color="auto"/>
        <w:left w:val="none" w:sz="0" w:space="0" w:color="auto"/>
        <w:bottom w:val="none" w:sz="0" w:space="0" w:color="auto"/>
        <w:right w:val="none" w:sz="0" w:space="0" w:color="auto"/>
      </w:divBdr>
      <w:divsChild>
        <w:div w:id="2091385831">
          <w:marLeft w:val="547"/>
          <w:marRight w:val="0"/>
          <w:marTop w:val="0"/>
          <w:marBottom w:val="0"/>
          <w:divBdr>
            <w:top w:val="none" w:sz="0" w:space="0" w:color="auto"/>
            <w:left w:val="none" w:sz="0" w:space="0" w:color="auto"/>
            <w:bottom w:val="none" w:sz="0" w:space="0" w:color="auto"/>
            <w:right w:val="none" w:sz="0" w:space="0" w:color="auto"/>
          </w:divBdr>
        </w:div>
      </w:divsChild>
    </w:div>
    <w:div w:id="1424180399">
      <w:bodyDiv w:val="1"/>
      <w:marLeft w:val="0"/>
      <w:marRight w:val="0"/>
      <w:marTop w:val="0"/>
      <w:marBottom w:val="0"/>
      <w:divBdr>
        <w:top w:val="none" w:sz="0" w:space="0" w:color="auto"/>
        <w:left w:val="none" w:sz="0" w:space="0" w:color="auto"/>
        <w:bottom w:val="none" w:sz="0" w:space="0" w:color="auto"/>
        <w:right w:val="none" w:sz="0" w:space="0" w:color="auto"/>
      </w:divBdr>
    </w:div>
    <w:div w:id="1484658248">
      <w:bodyDiv w:val="1"/>
      <w:marLeft w:val="0"/>
      <w:marRight w:val="0"/>
      <w:marTop w:val="0"/>
      <w:marBottom w:val="0"/>
      <w:divBdr>
        <w:top w:val="none" w:sz="0" w:space="0" w:color="auto"/>
        <w:left w:val="none" w:sz="0" w:space="0" w:color="auto"/>
        <w:bottom w:val="none" w:sz="0" w:space="0" w:color="auto"/>
        <w:right w:val="none" w:sz="0" w:space="0" w:color="auto"/>
      </w:divBdr>
    </w:div>
    <w:div w:id="1573004263">
      <w:bodyDiv w:val="1"/>
      <w:marLeft w:val="0"/>
      <w:marRight w:val="0"/>
      <w:marTop w:val="0"/>
      <w:marBottom w:val="0"/>
      <w:divBdr>
        <w:top w:val="none" w:sz="0" w:space="0" w:color="auto"/>
        <w:left w:val="none" w:sz="0" w:space="0" w:color="auto"/>
        <w:bottom w:val="none" w:sz="0" w:space="0" w:color="auto"/>
        <w:right w:val="none" w:sz="0" w:space="0" w:color="auto"/>
      </w:divBdr>
    </w:div>
    <w:div w:id="1630433406">
      <w:bodyDiv w:val="1"/>
      <w:marLeft w:val="0"/>
      <w:marRight w:val="0"/>
      <w:marTop w:val="0"/>
      <w:marBottom w:val="0"/>
      <w:divBdr>
        <w:top w:val="none" w:sz="0" w:space="0" w:color="auto"/>
        <w:left w:val="none" w:sz="0" w:space="0" w:color="auto"/>
        <w:bottom w:val="none" w:sz="0" w:space="0" w:color="auto"/>
        <w:right w:val="none" w:sz="0" w:space="0" w:color="auto"/>
      </w:divBdr>
    </w:div>
    <w:div w:id="1865829136">
      <w:bodyDiv w:val="1"/>
      <w:marLeft w:val="0"/>
      <w:marRight w:val="0"/>
      <w:marTop w:val="0"/>
      <w:marBottom w:val="0"/>
      <w:divBdr>
        <w:top w:val="none" w:sz="0" w:space="0" w:color="auto"/>
        <w:left w:val="none" w:sz="0" w:space="0" w:color="auto"/>
        <w:bottom w:val="none" w:sz="0" w:space="0" w:color="auto"/>
        <w:right w:val="none" w:sz="0" w:space="0" w:color="auto"/>
      </w:divBdr>
      <w:divsChild>
        <w:div w:id="692651815">
          <w:marLeft w:val="547"/>
          <w:marRight w:val="0"/>
          <w:marTop w:val="0"/>
          <w:marBottom w:val="0"/>
          <w:divBdr>
            <w:top w:val="none" w:sz="0" w:space="0" w:color="auto"/>
            <w:left w:val="none" w:sz="0" w:space="0" w:color="auto"/>
            <w:bottom w:val="none" w:sz="0" w:space="0" w:color="auto"/>
            <w:right w:val="none" w:sz="0" w:space="0" w:color="auto"/>
          </w:divBdr>
        </w:div>
      </w:divsChild>
    </w:div>
    <w:div w:id="1904636556">
      <w:bodyDiv w:val="1"/>
      <w:marLeft w:val="0"/>
      <w:marRight w:val="0"/>
      <w:marTop w:val="0"/>
      <w:marBottom w:val="0"/>
      <w:divBdr>
        <w:top w:val="none" w:sz="0" w:space="0" w:color="auto"/>
        <w:left w:val="none" w:sz="0" w:space="0" w:color="auto"/>
        <w:bottom w:val="none" w:sz="0" w:space="0" w:color="auto"/>
        <w:right w:val="none" w:sz="0" w:space="0" w:color="auto"/>
      </w:divBdr>
    </w:div>
    <w:div w:id="2022466666">
      <w:bodyDiv w:val="1"/>
      <w:marLeft w:val="0"/>
      <w:marRight w:val="0"/>
      <w:marTop w:val="0"/>
      <w:marBottom w:val="0"/>
      <w:divBdr>
        <w:top w:val="none" w:sz="0" w:space="0" w:color="auto"/>
        <w:left w:val="none" w:sz="0" w:space="0" w:color="auto"/>
        <w:bottom w:val="none" w:sz="0" w:space="0" w:color="auto"/>
        <w:right w:val="none" w:sz="0" w:space="0" w:color="auto"/>
      </w:divBdr>
      <w:divsChild>
        <w:div w:id="290988069">
          <w:marLeft w:val="0"/>
          <w:marRight w:val="0"/>
          <w:marTop w:val="0"/>
          <w:marBottom w:val="0"/>
          <w:divBdr>
            <w:top w:val="none" w:sz="0" w:space="0" w:color="auto"/>
            <w:left w:val="none" w:sz="0" w:space="0" w:color="auto"/>
            <w:bottom w:val="none" w:sz="0" w:space="0" w:color="auto"/>
            <w:right w:val="none" w:sz="0" w:space="0" w:color="auto"/>
          </w:divBdr>
          <w:divsChild>
            <w:div w:id="1725323777">
              <w:marLeft w:val="0"/>
              <w:marRight w:val="0"/>
              <w:marTop w:val="0"/>
              <w:marBottom w:val="0"/>
              <w:divBdr>
                <w:top w:val="none" w:sz="0" w:space="0" w:color="auto"/>
                <w:left w:val="none" w:sz="0" w:space="0" w:color="auto"/>
                <w:bottom w:val="none" w:sz="0" w:space="0" w:color="auto"/>
                <w:right w:val="none" w:sz="0" w:space="0" w:color="auto"/>
              </w:divBdr>
            </w:div>
            <w:div w:id="1759592796">
              <w:marLeft w:val="0"/>
              <w:marRight w:val="0"/>
              <w:marTop w:val="0"/>
              <w:marBottom w:val="0"/>
              <w:divBdr>
                <w:top w:val="none" w:sz="0" w:space="0" w:color="auto"/>
                <w:left w:val="none" w:sz="0" w:space="0" w:color="auto"/>
                <w:bottom w:val="none" w:sz="0" w:space="0" w:color="auto"/>
                <w:right w:val="none" w:sz="0" w:space="0" w:color="auto"/>
              </w:divBdr>
            </w:div>
          </w:divsChild>
        </w:div>
        <w:div w:id="1078789464">
          <w:marLeft w:val="0"/>
          <w:marRight w:val="0"/>
          <w:marTop w:val="0"/>
          <w:marBottom w:val="0"/>
          <w:divBdr>
            <w:top w:val="none" w:sz="0" w:space="0" w:color="auto"/>
            <w:left w:val="none" w:sz="0" w:space="0" w:color="auto"/>
            <w:bottom w:val="none" w:sz="0" w:space="0" w:color="auto"/>
            <w:right w:val="none" w:sz="0" w:space="0" w:color="auto"/>
          </w:divBdr>
        </w:div>
        <w:div w:id="590655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icom@pef.mendelu.cz" TargetMode="External"/><Relationship Id="rId26" Type="http://schemas.openxmlformats.org/officeDocument/2006/relationships/hyperlink" Target="https://payment.flywire.com/pay/payment" TargetMode="Externa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it.ly/3bDkqsS"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icom@pef.mendelu.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icom.pef.mendelu.cz/" TargetMode="External"/><Relationship Id="rId23" Type="http://schemas.openxmlformats.org/officeDocument/2006/relationships/diagramQuickStyle" Target="diagrams/quickStyle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com@pef.mendelu.cz" TargetMode="External"/><Relationship Id="R2131f1222921429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FB48AB-CEFB-4224-BB53-1F1772E63C0E}" type="doc">
      <dgm:prSet loTypeId="urn:microsoft.com/office/officeart/2008/layout/LinedList" loCatId="list" qsTypeId="urn:microsoft.com/office/officeart/2005/8/quickstyle/simple4" qsCatId="simple" csTypeId="urn:microsoft.com/office/officeart/2005/8/colors/accent1_2" csCatId="accent1" phldr="1"/>
      <dgm:spPr/>
      <dgm:t>
        <a:bodyPr/>
        <a:lstStyle/>
        <a:p>
          <a:endParaRPr lang="cs-CZ"/>
        </a:p>
      </dgm:t>
    </dgm:pt>
    <dgm:pt modelId="{25C358FE-543D-423E-843E-0EE298270AD0}">
      <dgm:prSet phldrT="[Text]" custT="1"/>
      <dgm:spPr/>
      <dgm:t>
        <a:bodyPr/>
        <a:lstStyle/>
        <a:p>
          <a:pPr algn="ctr"/>
          <a:r>
            <a:rPr lang="cs-CZ" sz="1100" b="1" i="0">
              <a:latin typeface="Times New Roman" panose="02020603050405020304" pitchFamily="18" charset="0"/>
              <a:cs typeface="Times New Roman" panose="02020603050405020304" pitchFamily="18" charset="0"/>
            </a:rPr>
            <a:t>Early Bird Tariff </a:t>
          </a:r>
          <a:br>
            <a:rPr lang="cs-CZ" sz="1100" b="1" i="0">
              <a:latin typeface="Times New Roman" panose="02020603050405020304" pitchFamily="18" charset="0"/>
              <a:cs typeface="Times New Roman" panose="02020603050405020304" pitchFamily="18" charset="0"/>
            </a:rPr>
          </a:br>
          <a:r>
            <a:rPr lang="cs-CZ" sz="1100" b="0" i="0">
              <a:latin typeface="Times New Roman" panose="02020603050405020304" pitchFamily="18" charset="0"/>
              <a:cs typeface="Times New Roman" panose="02020603050405020304" pitchFamily="18" charset="0"/>
            </a:rPr>
            <a:t>(for the registration and abstracts sent </a:t>
          </a:r>
          <a:br>
            <a:rPr lang="cs-CZ" sz="1100" b="0" i="0">
              <a:latin typeface="Times New Roman" panose="02020603050405020304" pitchFamily="18" charset="0"/>
              <a:cs typeface="Times New Roman" panose="02020603050405020304" pitchFamily="18" charset="0"/>
            </a:rPr>
          </a:br>
          <a:r>
            <a:rPr lang="cs-CZ" sz="1100" b="0" i="0">
              <a:latin typeface="Times New Roman" panose="02020603050405020304" pitchFamily="18" charset="0"/>
              <a:cs typeface="Times New Roman" panose="02020603050405020304" pitchFamily="18" charset="0"/>
            </a:rPr>
            <a:t>before March 7)</a:t>
          </a:r>
          <a:endParaRPr lang="cs-CZ" sz="1100" b="0">
            <a:latin typeface="Times New Roman" panose="02020603050405020304" pitchFamily="18" charset="0"/>
            <a:cs typeface="Times New Roman" panose="02020603050405020304" pitchFamily="18" charset="0"/>
          </a:endParaRPr>
        </a:p>
      </dgm:t>
    </dgm:pt>
    <dgm:pt modelId="{1E2BC682-6E8F-4012-8E1F-F14F7D7A9124}" type="parTrans" cxnId="{C659111C-73CD-4068-9867-4DFBFCE32DF6}">
      <dgm:prSet/>
      <dgm:spPr/>
      <dgm:t>
        <a:bodyPr/>
        <a:lstStyle/>
        <a:p>
          <a:pPr algn="ctr"/>
          <a:endParaRPr lang="cs-CZ"/>
        </a:p>
      </dgm:t>
    </dgm:pt>
    <dgm:pt modelId="{A21100DA-2D87-4B50-8EC4-4EC688A372D8}" type="sibTrans" cxnId="{C659111C-73CD-4068-9867-4DFBFCE32DF6}">
      <dgm:prSet/>
      <dgm:spPr/>
      <dgm:t>
        <a:bodyPr/>
        <a:lstStyle/>
        <a:p>
          <a:pPr algn="ctr"/>
          <a:endParaRPr lang="cs-CZ"/>
        </a:p>
      </dgm:t>
    </dgm:pt>
    <dgm:pt modelId="{572ED8F6-250F-4886-A9A7-7525DA1829DA}">
      <dgm:prSet phldrT="[Text]" custT="1"/>
      <dgm:spPr/>
      <dgm:t>
        <a:bodyPr/>
        <a:lstStyle/>
        <a:p>
          <a:pPr algn="ctr"/>
          <a:r>
            <a:rPr lang="cs-CZ" sz="1100" b="0" i="0">
              <a:latin typeface="Times New Roman" panose="02020603050405020304" pitchFamily="18" charset="0"/>
              <a:cs typeface="Times New Roman" panose="02020603050405020304" pitchFamily="18" charset="0"/>
            </a:rPr>
            <a:t>The price includes the participation at the conference and the publication costs.</a:t>
          </a:r>
          <a:endParaRPr lang="cs-CZ" sz="1100">
            <a:latin typeface="Times New Roman" panose="02020603050405020304" pitchFamily="18" charset="0"/>
            <a:cs typeface="Times New Roman" panose="02020603050405020304" pitchFamily="18" charset="0"/>
          </a:endParaRPr>
        </a:p>
      </dgm:t>
    </dgm:pt>
    <dgm:pt modelId="{6E540D76-04EC-42D6-A1FC-E028027AB4BC}" type="parTrans" cxnId="{0F4BEC12-C9B6-491C-80CC-2B72B2AC2E3E}">
      <dgm:prSet/>
      <dgm:spPr/>
      <dgm:t>
        <a:bodyPr/>
        <a:lstStyle/>
        <a:p>
          <a:pPr algn="ctr"/>
          <a:endParaRPr lang="cs-CZ"/>
        </a:p>
      </dgm:t>
    </dgm:pt>
    <dgm:pt modelId="{98A88E7B-57D4-4BF3-BBF4-67F3C05D4517}" type="sibTrans" cxnId="{0F4BEC12-C9B6-491C-80CC-2B72B2AC2E3E}">
      <dgm:prSet/>
      <dgm:spPr/>
      <dgm:t>
        <a:bodyPr/>
        <a:lstStyle/>
        <a:p>
          <a:pPr algn="ctr"/>
          <a:endParaRPr lang="cs-CZ"/>
        </a:p>
      </dgm:t>
    </dgm:pt>
    <dgm:pt modelId="{7DAF18AF-71D7-4759-A813-9E057743EEFA}">
      <dgm:prSet phldrT="[Text]" custT="1"/>
      <dgm:spPr/>
      <dgm:t>
        <a:bodyPr/>
        <a:lstStyle/>
        <a:p>
          <a:pPr algn="ctr"/>
          <a:r>
            <a:rPr lang="cs-CZ" sz="1100" b="1" i="0">
              <a:latin typeface="Times New Roman" panose="02020603050405020304" pitchFamily="18" charset="0"/>
              <a:cs typeface="Times New Roman" panose="02020603050405020304" pitchFamily="18" charset="0"/>
            </a:rPr>
            <a:t>Standard Tariff</a:t>
          </a:r>
          <a:br>
            <a:rPr lang="cs-CZ" sz="1100" b="1" i="0">
              <a:latin typeface="Times New Roman" panose="02020603050405020304" pitchFamily="18" charset="0"/>
              <a:cs typeface="Times New Roman" panose="02020603050405020304" pitchFamily="18" charset="0"/>
            </a:rPr>
          </a:br>
          <a:r>
            <a:rPr lang="cs-CZ" sz="1100" b="0" i="0">
              <a:latin typeface="Times New Roman" panose="02020603050405020304" pitchFamily="18" charset="0"/>
              <a:cs typeface="Times New Roman" panose="02020603050405020304" pitchFamily="18" charset="0"/>
            </a:rPr>
            <a:t>(for the registration and abstract submission after March 7 until March 31</a:t>
          </a:r>
          <a:endParaRPr lang="cs-CZ" sz="1100" b="0">
            <a:latin typeface="Times New Roman" panose="02020603050405020304" pitchFamily="18" charset="0"/>
            <a:cs typeface="Times New Roman" panose="02020603050405020304" pitchFamily="18" charset="0"/>
          </a:endParaRPr>
        </a:p>
      </dgm:t>
    </dgm:pt>
    <dgm:pt modelId="{99770651-C501-4DE0-BBE6-C0B2A4AB95BA}" type="parTrans" cxnId="{6D190258-BC66-4892-B931-2E941BBB2A39}">
      <dgm:prSet/>
      <dgm:spPr/>
      <dgm:t>
        <a:bodyPr/>
        <a:lstStyle/>
        <a:p>
          <a:pPr algn="ctr"/>
          <a:endParaRPr lang="cs-CZ"/>
        </a:p>
      </dgm:t>
    </dgm:pt>
    <dgm:pt modelId="{BFD85B2E-ABEE-47EE-B5D2-FF3AF4A1D133}" type="sibTrans" cxnId="{6D190258-BC66-4892-B931-2E941BBB2A39}">
      <dgm:prSet/>
      <dgm:spPr/>
      <dgm:t>
        <a:bodyPr/>
        <a:lstStyle/>
        <a:p>
          <a:pPr algn="ctr"/>
          <a:endParaRPr lang="cs-CZ"/>
        </a:p>
      </dgm:t>
    </dgm:pt>
    <dgm:pt modelId="{9AB33AEA-6F8D-47CA-AED6-748C5E9AF6A6}">
      <dgm:prSet phldrT="[Text]" custT="1"/>
      <dgm:spPr/>
      <dgm:t>
        <a:bodyPr/>
        <a:lstStyle/>
        <a:p>
          <a:pPr algn="ctr"/>
          <a:r>
            <a:rPr lang="cs-CZ" sz="1100" b="0" i="0">
              <a:latin typeface="Times New Roman" panose="02020603050405020304" pitchFamily="18" charset="0"/>
              <a:cs typeface="Times New Roman" panose="02020603050405020304" pitchFamily="18" charset="0"/>
            </a:rPr>
            <a:t>The price includes the participation at the conference and the publication costs.</a:t>
          </a:r>
          <a:endParaRPr lang="cs-CZ" sz="1100">
            <a:latin typeface="Times New Roman" panose="02020603050405020304" pitchFamily="18" charset="0"/>
            <a:cs typeface="Times New Roman" panose="02020603050405020304" pitchFamily="18" charset="0"/>
          </a:endParaRPr>
        </a:p>
      </dgm:t>
    </dgm:pt>
    <dgm:pt modelId="{16160172-8947-482E-9B8A-ABFAC62C70C0}" type="parTrans" cxnId="{8B67426B-67F5-405E-A977-B03B45936103}">
      <dgm:prSet/>
      <dgm:spPr/>
      <dgm:t>
        <a:bodyPr/>
        <a:lstStyle/>
        <a:p>
          <a:pPr algn="ctr"/>
          <a:endParaRPr lang="cs-CZ"/>
        </a:p>
      </dgm:t>
    </dgm:pt>
    <dgm:pt modelId="{590F2333-4F63-41A5-827C-50779746F375}" type="sibTrans" cxnId="{8B67426B-67F5-405E-A977-B03B45936103}">
      <dgm:prSet/>
      <dgm:spPr/>
      <dgm:t>
        <a:bodyPr/>
        <a:lstStyle/>
        <a:p>
          <a:pPr algn="ctr"/>
          <a:endParaRPr lang="cs-CZ"/>
        </a:p>
      </dgm:t>
    </dgm:pt>
    <dgm:pt modelId="{5C971E2C-5EBF-428A-8F29-D70BEEEC5262}">
      <dgm:prSet phldrT="[Text]" custT="1"/>
      <dgm:spPr/>
      <dgm:t>
        <a:bodyPr/>
        <a:lstStyle/>
        <a:p>
          <a:pPr algn="ctr"/>
          <a:r>
            <a:rPr lang="cs-CZ" sz="1100" b="1" i="0">
              <a:latin typeface="Times New Roman" panose="02020603050405020304" pitchFamily="18" charset="0"/>
              <a:cs typeface="Times New Roman" panose="02020603050405020304" pitchFamily="18" charset="0"/>
            </a:rPr>
            <a:t> Ph.D. student</a:t>
          </a:r>
          <a:endParaRPr lang="cs-CZ" sz="1100" b="0">
            <a:latin typeface="Times New Roman" panose="02020603050405020304" pitchFamily="18" charset="0"/>
            <a:cs typeface="Times New Roman" panose="02020603050405020304" pitchFamily="18" charset="0"/>
          </a:endParaRPr>
        </a:p>
      </dgm:t>
    </dgm:pt>
    <dgm:pt modelId="{190D1408-708A-4BCA-AD7B-FAC1A0707267}" type="parTrans" cxnId="{168801D1-5CEA-4E47-AEA6-8A18990E1A33}">
      <dgm:prSet/>
      <dgm:spPr/>
      <dgm:t>
        <a:bodyPr/>
        <a:lstStyle/>
        <a:p>
          <a:pPr algn="ctr"/>
          <a:endParaRPr lang="cs-CZ"/>
        </a:p>
      </dgm:t>
    </dgm:pt>
    <dgm:pt modelId="{729B6871-4DAD-4221-B270-2DCB689DC2E1}" type="sibTrans" cxnId="{168801D1-5CEA-4E47-AEA6-8A18990E1A33}">
      <dgm:prSet/>
      <dgm:spPr/>
      <dgm:t>
        <a:bodyPr/>
        <a:lstStyle/>
        <a:p>
          <a:pPr algn="ctr"/>
          <a:endParaRPr lang="cs-CZ"/>
        </a:p>
      </dgm:t>
    </dgm:pt>
    <dgm:pt modelId="{2CDB34E5-A480-47D2-890E-683C3B7EC9B0}">
      <dgm:prSet phldrT="[Text]" custT="1"/>
      <dgm:spPr/>
      <dgm:t>
        <a:bodyPr/>
        <a:lstStyle/>
        <a:p>
          <a:pPr algn="ctr"/>
          <a:r>
            <a:rPr lang="cs-CZ" sz="1100" b="0" i="0">
              <a:latin typeface="Times New Roman" panose="02020603050405020304" pitchFamily="18" charset="0"/>
              <a:cs typeface="Times New Roman" panose="02020603050405020304" pitchFamily="18" charset="0"/>
            </a:rPr>
            <a:t>The price includes the participation at the conference and the publication costs.</a:t>
          </a:r>
          <a:endParaRPr lang="cs-CZ" sz="1100">
            <a:latin typeface="Times New Roman" panose="02020603050405020304" pitchFamily="18" charset="0"/>
            <a:cs typeface="Times New Roman" panose="02020603050405020304" pitchFamily="18" charset="0"/>
          </a:endParaRPr>
        </a:p>
      </dgm:t>
    </dgm:pt>
    <dgm:pt modelId="{631679E2-A2C6-414B-9763-F7926C2A6F4F}" type="parTrans" cxnId="{25D9B2C9-2F2D-4515-A23E-CBB4FD173800}">
      <dgm:prSet/>
      <dgm:spPr/>
      <dgm:t>
        <a:bodyPr/>
        <a:lstStyle/>
        <a:p>
          <a:pPr algn="ctr"/>
          <a:endParaRPr lang="cs-CZ"/>
        </a:p>
      </dgm:t>
    </dgm:pt>
    <dgm:pt modelId="{206CC48A-E75D-432E-94B3-B3BAB3F5AE93}" type="sibTrans" cxnId="{25D9B2C9-2F2D-4515-A23E-CBB4FD173800}">
      <dgm:prSet/>
      <dgm:spPr/>
      <dgm:t>
        <a:bodyPr/>
        <a:lstStyle/>
        <a:p>
          <a:pPr algn="ctr"/>
          <a:endParaRPr lang="cs-CZ"/>
        </a:p>
      </dgm:t>
    </dgm:pt>
    <dgm:pt modelId="{6D9C88FE-EE3E-42E0-8A0A-7665F4DCF1C1}">
      <dgm:prSet phldrT="[Text]" custT="1"/>
      <dgm:spPr/>
      <dgm:t>
        <a:bodyPr/>
        <a:lstStyle/>
        <a:p>
          <a:pPr algn="ctr"/>
          <a:r>
            <a:rPr lang="cs-CZ" sz="1100" b="1" i="0">
              <a:latin typeface="Times New Roman" panose="02020603050405020304" pitchFamily="18" charset="0"/>
              <a:cs typeface="Times New Roman" panose="02020603050405020304" pitchFamily="18" charset="0"/>
            </a:rPr>
            <a:t> Passive participation </a:t>
          </a:r>
          <a:endParaRPr lang="cs-CZ" sz="1100" b="0">
            <a:latin typeface="Times New Roman" panose="02020603050405020304" pitchFamily="18" charset="0"/>
            <a:cs typeface="Times New Roman" panose="02020603050405020304" pitchFamily="18" charset="0"/>
          </a:endParaRPr>
        </a:p>
      </dgm:t>
    </dgm:pt>
    <dgm:pt modelId="{1D68085C-91E1-4358-A9E6-653E93AA8BFB}" type="parTrans" cxnId="{FFF4A9EE-A652-4B51-86BF-D32F042BBF6C}">
      <dgm:prSet/>
      <dgm:spPr/>
      <dgm:t>
        <a:bodyPr/>
        <a:lstStyle/>
        <a:p>
          <a:pPr algn="ctr"/>
          <a:endParaRPr lang="cs-CZ"/>
        </a:p>
      </dgm:t>
    </dgm:pt>
    <dgm:pt modelId="{7D0198A3-009F-41CA-AE7C-4FEB4AB10B28}" type="sibTrans" cxnId="{FFF4A9EE-A652-4B51-86BF-D32F042BBF6C}">
      <dgm:prSet/>
      <dgm:spPr/>
      <dgm:t>
        <a:bodyPr/>
        <a:lstStyle/>
        <a:p>
          <a:pPr algn="ctr"/>
          <a:endParaRPr lang="cs-CZ"/>
        </a:p>
      </dgm:t>
    </dgm:pt>
    <dgm:pt modelId="{330B76FD-5A4C-45DB-B548-77CBE89AE909}">
      <dgm:prSet phldrT="[Text]" custT="1"/>
      <dgm:spPr/>
      <dgm:t>
        <a:bodyPr/>
        <a:lstStyle/>
        <a:p>
          <a:pPr algn="ctr"/>
          <a:r>
            <a:rPr lang="cs-CZ" sz="1100" b="0" i="0">
              <a:latin typeface="Times New Roman" panose="02020603050405020304" pitchFamily="18" charset="0"/>
              <a:cs typeface="Times New Roman" panose="02020603050405020304" pitchFamily="18" charset="0"/>
            </a:rPr>
            <a:t>The price includes the possibility to attand the conference (without presentation and paper publication). </a:t>
          </a:r>
          <a:endParaRPr lang="cs-CZ" sz="1100">
            <a:latin typeface="Times New Roman" panose="02020603050405020304" pitchFamily="18" charset="0"/>
            <a:cs typeface="Times New Roman" panose="02020603050405020304" pitchFamily="18" charset="0"/>
          </a:endParaRPr>
        </a:p>
      </dgm:t>
    </dgm:pt>
    <dgm:pt modelId="{1912D86B-4BD3-425F-8DE7-227BF768BD24}" type="parTrans" cxnId="{E7C15767-9E70-40D9-81CB-4A4E5ABDDD88}">
      <dgm:prSet/>
      <dgm:spPr/>
      <dgm:t>
        <a:bodyPr/>
        <a:lstStyle/>
        <a:p>
          <a:pPr algn="ctr"/>
          <a:endParaRPr lang="cs-CZ"/>
        </a:p>
      </dgm:t>
    </dgm:pt>
    <dgm:pt modelId="{8C85610C-4D23-4321-8338-41A5D290CFAB}" type="sibTrans" cxnId="{E7C15767-9E70-40D9-81CB-4A4E5ABDDD88}">
      <dgm:prSet/>
      <dgm:spPr/>
      <dgm:t>
        <a:bodyPr/>
        <a:lstStyle/>
        <a:p>
          <a:pPr algn="ctr"/>
          <a:endParaRPr lang="cs-CZ"/>
        </a:p>
      </dgm:t>
    </dgm:pt>
    <dgm:pt modelId="{723A4447-03CB-4DCD-AC7C-07222293E8F4}">
      <dgm:prSet phldrT="[Text]" custT="1"/>
      <dgm:spPr/>
      <dgm:t>
        <a:bodyPr/>
        <a:lstStyle/>
        <a:p>
          <a:pPr algn="ctr"/>
          <a:r>
            <a:rPr lang="cs-CZ" sz="1200" b="1" i="0">
              <a:latin typeface="Times New Roman" panose="02020603050405020304" pitchFamily="18" charset="0"/>
              <a:cs typeface="Times New Roman" panose="02020603050405020304" pitchFamily="18" charset="0"/>
            </a:rPr>
            <a:t>Full online participation -</a:t>
          </a:r>
          <a:r>
            <a:rPr lang="cs-CZ" sz="1200" b="0" i="0">
              <a:latin typeface="Times New Roman" panose="02020603050405020304" pitchFamily="18" charset="0"/>
              <a:cs typeface="Times New Roman" panose="02020603050405020304" pitchFamily="18" charset="0"/>
            </a:rPr>
            <a:t> </a:t>
          </a:r>
          <a:r>
            <a:rPr lang="cs-CZ" sz="1200" b="1" i="0">
              <a:latin typeface="Times New Roman" panose="02020603050405020304" pitchFamily="18" charset="0"/>
              <a:cs typeface="Times New Roman" panose="02020603050405020304" pitchFamily="18" charset="0"/>
            </a:rPr>
            <a:t>150 Euro/4000 CZK </a:t>
          </a:r>
          <a:r>
            <a:rPr lang="cs-CZ" sz="1200" b="0" i="0">
              <a:latin typeface="Times New Roman" panose="02020603050405020304" pitchFamily="18" charset="0"/>
              <a:cs typeface="Times New Roman" panose="02020603050405020304" pitchFamily="18" charset="0"/>
            </a:rPr>
            <a:t>(for Czech participants) </a:t>
          </a:r>
          <a:endParaRPr lang="cs-CZ" sz="1200" b="0">
            <a:latin typeface="Times New Roman" panose="02020603050405020304" pitchFamily="18" charset="0"/>
            <a:cs typeface="Times New Roman" panose="02020603050405020304" pitchFamily="18" charset="0"/>
          </a:endParaRPr>
        </a:p>
      </dgm:t>
    </dgm:pt>
    <dgm:pt modelId="{391563FA-51F1-4124-BEA9-93A65E1230B8}" type="parTrans" cxnId="{17463AC5-651A-4395-B48A-6FF76F83D822}">
      <dgm:prSet/>
      <dgm:spPr/>
      <dgm:t>
        <a:bodyPr/>
        <a:lstStyle/>
        <a:p>
          <a:endParaRPr lang="cs-CZ"/>
        </a:p>
      </dgm:t>
    </dgm:pt>
    <dgm:pt modelId="{1E7CA26C-965F-45C8-A10F-7F761328F831}" type="sibTrans" cxnId="{17463AC5-651A-4395-B48A-6FF76F83D822}">
      <dgm:prSet/>
      <dgm:spPr/>
      <dgm:t>
        <a:bodyPr/>
        <a:lstStyle/>
        <a:p>
          <a:endParaRPr lang="cs-CZ"/>
        </a:p>
      </dgm:t>
    </dgm:pt>
    <dgm:pt modelId="{CD4D66B1-701A-4EC8-BDE8-EF055A328A84}">
      <dgm:prSet phldrT="[Text]" custT="1"/>
      <dgm:spPr/>
      <dgm:t>
        <a:bodyPr/>
        <a:lstStyle/>
        <a:p>
          <a:pPr algn="ctr"/>
          <a:r>
            <a:rPr lang="cs-CZ" sz="1200" b="1" i="0">
              <a:latin typeface="Times New Roman" panose="02020603050405020304" pitchFamily="18" charset="0"/>
              <a:cs typeface="Times New Roman" panose="02020603050405020304" pitchFamily="18" charset="0"/>
            </a:rPr>
            <a:t>Full online participation 170 Euro/4500 CZK </a:t>
          </a:r>
          <a:r>
            <a:rPr lang="cs-CZ" sz="1200" b="0" i="0">
              <a:latin typeface="Times New Roman" panose="02020603050405020304" pitchFamily="18" charset="0"/>
              <a:cs typeface="Times New Roman" panose="02020603050405020304" pitchFamily="18" charset="0"/>
            </a:rPr>
            <a:t>(for Czech participants) </a:t>
          </a:r>
          <a:endParaRPr lang="cs-CZ" sz="1200" b="0">
            <a:latin typeface="Times New Roman" panose="02020603050405020304" pitchFamily="18" charset="0"/>
            <a:cs typeface="Times New Roman" panose="02020603050405020304" pitchFamily="18" charset="0"/>
          </a:endParaRPr>
        </a:p>
      </dgm:t>
    </dgm:pt>
    <dgm:pt modelId="{FFB862BA-3E78-4F6F-AB95-6638183405C7}" type="parTrans" cxnId="{6FDDD9D8-C147-4A24-9956-8EF48CEC2052}">
      <dgm:prSet/>
      <dgm:spPr/>
      <dgm:t>
        <a:bodyPr/>
        <a:lstStyle/>
        <a:p>
          <a:endParaRPr lang="cs-CZ"/>
        </a:p>
      </dgm:t>
    </dgm:pt>
    <dgm:pt modelId="{86DC819B-2476-40BD-8D81-1ABA064FF0CA}" type="sibTrans" cxnId="{6FDDD9D8-C147-4A24-9956-8EF48CEC2052}">
      <dgm:prSet/>
      <dgm:spPr/>
      <dgm:t>
        <a:bodyPr/>
        <a:lstStyle/>
        <a:p>
          <a:endParaRPr lang="cs-CZ"/>
        </a:p>
      </dgm:t>
    </dgm:pt>
    <dgm:pt modelId="{657C7ABD-C9DF-48E5-9FC1-D5EB01A0D9CD}">
      <dgm:prSet phldrT="[Text]" custT="1"/>
      <dgm:spPr/>
      <dgm:t>
        <a:bodyPr/>
        <a:lstStyle/>
        <a:p>
          <a:pPr algn="ctr"/>
          <a:r>
            <a:rPr lang="cs-CZ" sz="1200" b="1" i="0">
              <a:latin typeface="Times New Roman" panose="02020603050405020304" pitchFamily="18" charset="0"/>
              <a:cs typeface="Times New Roman" panose="02020603050405020304" pitchFamily="18" charset="0"/>
            </a:rPr>
            <a:t>Ph.D. student – 100Euro/2600 CZK </a:t>
          </a:r>
          <a:r>
            <a:rPr lang="cs-CZ" sz="1200" b="0" i="0">
              <a:latin typeface="Times New Roman" panose="02020603050405020304" pitchFamily="18" charset="0"/>
              <a:cs typeface="Times New Roman" panose="02020603050405020304" pitchFamily="18" charset="0"/>
            </a:rPr>
            <a:t>(for Czech participants) </a:t>
          </a:r>
          <a:endParaRPr lang="cs-CZ" sz="1200" b="0">
            <a:latin typeface="Times New Roman" panose="02020603050405020304" pitchFamily="18" charset="0"/>
            <a:cs typeface="Times New Roman" panose="02020603050405020304" pitchFamily="18" charset="0"/>
          </a:endParaRPr>
        </a:p>
      </dgm:t>
    </dgm:pt>
    <dgm:pt modelId="{BE0FE273-DD71-4216-A293-4F471E2B0A24}" type="parTrans" cxnId="{0A7C1BB1-646F-46B1-897D-AD8D643D748F}">
      <dgm:prSet/>
      <dgm:spPr/>
      <dgm:t>
        <a:bodyPr/>
        <a:lstStyle/>
        <a:p>
          <a:endParaRPr lang="cs-CZ"/>
        </a:p>
      </dgm:t>
    </dgm:pt>
    <dgm:pt modelId="{F4FF8E61-1EBB-4DC2-9172-D07821B97596}" type="sibTrans" cxnId="{0A7C1BB1-646F-46B1-897D-AD8D643D748F}">
      <dgm:prSet/>
      <dgm:spPr/>
      <dgm:t>
        <a:bodyPr/>
        <a:lstStyle/>
        <a:p>
          <a:endParaRPr lang="cs-CZ"/>
        </a:p>
      </dgm:t>
    </dgm:pt>
    <dgm:pt modelId="{E37ED58C-AA3B-493F-9A03-ACFDD5A904F7}">
      <dgm:prSet phldrT="[Text]" custT="1"/>
      <dgm:spPr/>
      <dgm:t>
        <a:bodyPr/>
        <a:lstStyle/>
        <a:p>
          <a:pPr algn="ctr"/>
          <a:r>
            <a:rPr lang="cs-CZ" sz="1200" b="1" i="0">
              <a:latin typeface="Times New Roman" panose="02020603050405020304" pitchFamily="18" charset="0"/>
              <a:cs typeface="Times New Roman" panose="02020603050405020304" pitchFamily="18" charset="0"/>
            </a:rPr>
            <a:t>Passive participation without publication – 50 Euro/1300 CZK </a:t>
          </a:r>
          <a:r>
            <a:rPr lang="cs-CZ" sz="1200" b="0" i="0">
              <a:latin typeface="Times New Roman" panose="02020603050405020304" pitchFamily="18" charset="0"/>
              <a:cs typeface="Times New Roman" panose="02020603050405020304" pitchFamily="18" charset="0"/>
            </a:rPr>
            <a:t>(for Czech participants) </a:t>
          </a:r>
          <a:endParaRPr lang="cs-CZ" sz="1200" b="0">
            <a:latin typeface="Times New Roman" panose="02020603050405020304" pitchFamily="18" charset="0"/>
            <a:cs typeface="Times New Roman" panose="02020603050405020304" pitchFamily="18" charset="0"/>
          </a:endParaRPr>
        </a:p>
      </dgm:t>
    </dgm:pt>
    <dgm:pt modelId="{6B186432-08F5-47D1-B20A-1DD783053BC8}" type="parTrans" cxnId="{0EAFE919-2FE5-44FE-846A-D79F62D4D8FC}">
      <dgm:prSet/>
      <dgm:spPr/>
      <dgm:t>
        <a:bodyPr/>
        <a:lstStyle/>
        <a:p>
          <a:endParaRPr lang="cs-CZ"/>
        </a:p>
      </dgm:t>
    </dgm:pt>
    <dgm:pt modelId="{F05F5EF1-0E0C-4FA2-96D2-DF127632AAB9}" type="sibTrans" cxnId="{0EAFE919-2FE5-44FE-846A-D79F62D4D8FC}">
      <dgm:prSet/>
      <dgm:spPr/>
      <dgm:t>
        <a:bodyPr/>
        <a:lstStyle/>
        <a:p>
          <a:endParaRPr lang="cs-CZ"/>
        </a:p>
      </dgm:t>
    </dgm:pt>
    <dgm:pt modelId="{6F76909D-40B2-47FC-B2BA-E957B9EB4611}" type="pres">
      <dgm:prSet presAssocID="{67FB48AB-CEFB-4224-BB53-1F1772E63C0E}" presName="vert0" presStyleCnt="0">
        <dgm:presLayoutVars>
          <dgm:dir/>
          <dgm:animOne val="branch"/>
          <dgm:animLvl val="lvl"/>
        </dgm:presLayoutVars>
      </dgm:prSet>
      <dgm:spPr/>
      <dgm:t>
        <a:bodyPr/>
        <a:lstStyle/>
        <a:p>
          <a:endParaRPr lang="cs-CZ"/>
        </a:p>
      </dgm:t>
    </dgm:pt>
    <dgm:pt modelId="{9262C02A-1D1F-4220-9A6C-217B93C8442A}" type="pres">
      <dgm:prSet presAssocID="{25C358FE-543D-423E-843E-0EE298270AD0}" presName="thickLine" presStyleLbl="alignNode1" presStyleIdx="0" presStyleCnt="4"/>
      <dgm:spPr/>
      <dgm:t>
        <a:bodyPr/>
        <a:lstStyle/>
        <a:p>
          <a:endParaRPr lang="cs-CZ"/>
        </a:p>
      </dgm:t>
    </dgm:pt>
    <dgm:pt modelId="{CB361D97-F9E2-438F-B73E-64D7ABF62359}" type="pres">
      <dgm:prSet presAssocID="{25C358FE-543D-423E-843E-0EE298270AD0}" presName="horz1" presStyleCnt="0"/>
      <dgm:spPr/>
      <dgm:t>
        <a:bodyPr/>
        <a:lstStyle/>
        <a:p>
          <a:endParaRPr lang="cs-CZ"/>
        </a:p>
      </dgm:t>
    </dgm:pt>
    <dgm:pt modelId="{3F0D532A-EEE2-4BF7-ADA6-47BAB211E281}" type="pres">
      <dgm:prSet presAssocID="{25C358FE-543D-423E-843E-0EE298270AD0}" presName="tx1" presStyleLbl="revTx" presStyleIdx="0" presStyleCnt="12" custScaleX="119232"/>
      <dgm:spPr/>
      <dgm:t>
        <a:bodyPr/>
        <a:lstStyle/>
        <a:p>
          <a:endParaRPr lang="cs-CZ"/>
        </a:p>
      </dgm:t>
    </dgm:pt>
    <dgm:pt modelId="{4B37F05E-806A-4DC8-82A1-5D17F6FBB81E}" type="pres">
      <dgm:prSet presAssocID="{25C358FE-543D-423E-843E-0EE298270AD0}" presName="vert1" presStyleCnt="0"/>
      <dgm:spPr/>
      <dgm:t>
        <a:bodyPr/>
        <a:lstStyle/>
        <a:p>
          <a:endParaRPr lang="cs-CZ"/>
        </a:p>
      </dgm:t>
    </dgm:pt>
    <dgm:pt modelId="{83618494-86AF-4DDE-944B-11F78D3D2BF8}" type="pres">
      <dgm:prSet presAssocID="{723A4447-03CB-4DCD-AC7C-07222293E8F4}" presName="vertSpace2a" presStyleCnt="0"/>
      <dgm:spPr/>
      <dgm:t>
        <a:bodyPr/>
        <a:lstStyle/>
        <a:p>
          <a:endParaRPr lang="cs-CZ"/>
        </a:p>
      </dgm:t>
    </dgm:pt>
    <dgm:pt modelId="{236E29DE-FE6F-4221-A3F3-058E46B1E228}" type="pres">
      <dgm:prSet presAssocID="{723A4447-03CB-4DCD-AC7C-07222293E8F4}" presName="horz2" presStyleCnt="0"/>
      <dgm:spPr/>
      <dgm:t>
        <a:bodyPr/>
        <a:lstStyle/>
        <a:p>
          <a:endParaRPr lang="cs-CZ"/>
        </a:p>
      </dgm:t>
    </dgm:pt>
    <dgm:pt modelId="{A9C3B1E6-1EF0-4AC1-BDAB-A14C71CC04AF}" type="pres">
      <dgm:prSet presAssocID="{723A4447-03CB-4DCD-AC7C-07222293E8F4}" presName="horzSpace2" presStyleCnt="0"/>
      <dgm:spPr/>
      <dgm:t>
        <a:bodyPr/>
        <a:lstStyle/>
        <a:p>
          <a:endParaRPr lang="cs-CZ"/>
        </a:p>
      </dgm:t>
    </dgm:pt>
    <dgm:pt modelId="{9F417D9C-2550-4E4A-89F8-8423AF23449D}" type="pres">
      <dgm:prSet presAssocID="{723A4447-03CB-4DCD-AC7C-07222293E8F4}" presName="tx2" presStyleLbl="revTx" presStyleIdx="1" presStyleCnt="12"/>
      <dgm:spPr/>
      <dgm:t>
        <a:bodyPr/>
        <a:lstStyle/>
        <a:p>
          <a:endParaRPr lang="cs-CZ"/>
        </a:p>
      </dgm:t>
    </dgm:pt>
    <dgm:pt modelId="{5180A3A2-E781-4302-A932-5376FDC69012}" type="pres">
      <dgm:prSet presAssocID="{723A4447-03CB-4DCD-AC7C-07222293E8F4}" presName="vert2" presStyleCnt="0"/>
      <dgm:spPr/>
      <dgm:t>
        <a:bodyPr/>
        <a:lstStyle/>
        <a:p>
          <a:endParaRPr lang="cs-CZ"/>
        </a:p>
      </dgm:t>
    </dgm:pt>
    <dgm:pt modelId="{19B34603-718A-4B2C-AF46-785215C7736A}" type="pres">
      <dgm:prSet presAssocID="{723A4447-03CB-4DCD-AC7C-07222293E8F4}" presName="thinLine2b" presStyleLbl="callout" presStyleIdx="0" presStyleCnt="8"/>
      <dgm:spPr/>
      <dgm:t>
        <a:bodyPr/>
        <a:lstStyle/>
        <a:p>
          <a:endParaRPr lang="cs-CZ"/>
        </a:p>
      </dgm:t>
    </dgm:pt>
    <dgm:pt modelId="{6FDF6E2C-8D41-4C7B-8D71-7E0101BA87EB}" type="pres">
      <dgm:prSet presAssocID="{723A4447-03CB-4DCD-AC7C-07222293E8F4}" presName="vertSpace2b" presStyleCnt="0"/>
      <dgm:spPr/>
      <dgm:t>
        <a:bodyPr/>
        <a:lstStyle/>
        <a:p>
          <a:endParaRPr lang="cs-CZ"/>
        </a:p>
      </dgm:t>
    </dgm:pt>
    <dgm:pt modelId="{A6DC6376-32D7-43C5-939A-A449FD682E06}" type="pres">
      <dgm:prSet presAssocID="{572ED8F6-250F-4886-A9A7-7525DA1829DA}" presName="horz2" presStyleCnt="0"/>
      <dgm:spPr/>
      <dgm:t>
        <a:bodyPr/>
        <a:lstStyle/>
        <a:p>
          <a:endParaRPr lang="cs-CZ"/>
        </a:p>
      </dgm:t>
    </dgm:pt>
    <dgm:pt modelId="{6816B91E-7B76-4D5A-9B05-1610C839DC7E}" type="pres">
      <dgm:prSet presAssocID="{572ED8F6-250F-4886-A9A7-7525DA1829DA}" presName="horzSpace2" presStyleCnt="0"/>
      <dgm:spPr/>
      <dgm:t>
        <a:bodyPr/>
        <a:lstStyle/>
        <a:p>
          <a:endParaRPr lang="cs-CZ"/>
        </a:p>
      </dgm:t>
    </dgm:pt>
    <dgm:pt modelId="{1866D71F-94D4-48B4-A041-D5A9FEA801E3}" type="pres">
      <dgm:prSet presAssocID="{572ED8F6-250F-4886-A9A7-7525DA1829DA}" presName="tx2" presStyleLbl="revTx" presStyleIdx="2" presStyleCnt="12"/>
      <dgm:spPr/>
      <dgm:t>
        <a:bodyPr/>
        <a:lstStyle/>
        <a:p>
          <a:endParaRPr lang="cs-CZ"/>
        </a:p>
      </dgm:t>
    </dgm:pt>
    <dgm:pt modelId="{5F7CFFA1-C5E7-4C6A-8293-0CD72CD63E54}" type="pres">
      <dgm:prSet presAssocID="{572ED8F6-250F-4886-A9A7-7525DA1829DA}" presName="vert2" presStyleCnt="0"/>
      <dgm:spPr/>
      <dgm:t>
        <a:bodyPr/>
        <a:lstStyle/>
        <a:p>
          <a:endParaRPr lang="cs-CZ"/>
        </a:p>
      </dgm:t>
    </dgm:pt>
    <dgm:pt modelId="{44E59EB8-B20B-4A72-A903-B899CCC9D796}" type="pres">
      <dgm:prSet presAssocID="{572ED8F6-250F-4886-A9A7-7525DA1829DA}" presName="thinLine2b" presStyleLbl="callout" presStyleIdx="1" presStyleCnt="8"/>
      <dgm:spPr/>
      <dgm:t>
        <a:bodyPr/>
        <a:lstStyle/>
        <a:p>
          <a:endParaRPr lang="cs-CZ"/>
        </a:p>
      </dgm:t>
    </dgm:pt>
    <dgm:pt modelId="{61C349A3-C7C1-426A-9CED-B48CDF993B18}" type="pres">
      <dgm:prSet presAssocID="{572ED8F6-250F-4886-A9A7-7525DA1829DA}" presName="vertSpace2b" presStyleCnt="0"/>
      <dgm:spPr/>
      <dgm:t>
        <a:bodyPr/>
        <a:lstStyle/>
        <a:p>
          <a:endParaRPr lang="cs-CZ"/>
        </a:p>
      </dgm:t>
    </dgm:pt>
    <dgm:pt modelId="{F57251F1-3A4D-4CED-B62F-25DD4030B234}" type="pres">
      <dgm:prSet presAssocID="{7DAF18AF-71D7-4759-A813-9E057743EEFA}" presName="thickLine" presStyleLbl="alignNode1" presStyleIdx="1" presStyleCnt="4"/>
      <dgm:spPr/>
      <dgm:t>
        <a:bodyPr/>
        <a:lstStyle/>
        <a:p>
          <a:endParaRPr lang="cs-CZ"/>
        </a:p>
      </dgm:t>
    </dgm:pt>
    <dgm:pt modelId="{1BD8C72A-CD2B-4EB7-88E1-EE3872439D90}" type="pres">
      <dgm:prSet presAssocID="{7DAF18AF-71D7-4759-A813-9E057743EEFA}" presName="horz1" presStyleCnt="0"/>
      <dgm:spPr/>
      <dgm:t>
        <a:bodyPr/>
        <a:lstStyle/>
        <a:p>
          <a:endParaRPr lang="cs-CZ"/>
        </a:p>
      </dgm:t>
    </dgm:pt>
    <dgm:pt modelId="{9276406F-3FA9-4610-B59F-D611A4B59946}" type="pres">
      <dgm:prSet presAssocID="{7DAF18AF-71D7-4759-A813-9E057743EEFA}" presName="tx1" presStyleLbl="revTx" presStyleIdx="3" presStyleCnt="12" custScaleX="120749"/>
      <dgm:spPr/>
      <dgm:t>
        <a:bodyPr/>
        <a:lstStyle/>
        <a:p>
          <a:endParaRPr lang="cs-CZ"/>
        </a:p>
      </dgm:t>
    </dgm:pt>
    <dgm:pt modelId="{B3F3C66C-97F0-4845-BD96-89CFEF919541}" type="pres">
      <dgm:prSet presAssocID="{7DAF18AF-71D7-4759-A813-9E057743EEFA}" presName="vert1" presStyleCnt="0"/>
      <dgm:spPr/>
      <dgm:t>
        <a:bodyPr/>
        <a:lstStyle/>
        <a:p>
          <a:endParaRPr lang="cs-CZ"/>
        </a:p>
      </dgm:t>
    </dgm:pt>
    <dgm:pt modelId="{0AD8EAC6-7BCC-46A5-91CB-280D3C2AEBFB}" type="pres">
      <dgm:prSet presAssocID="{CD4D66B1-701A-4EC8-BDE8-EF055A328A84}" presName="vertSpace2a" presStyleCnt="0"/>
      <dgm:spPr/>
      <dgm:t>
        <a:bodyPr/>
        <a:lstStyle/>
        <a:p>
          <a:endParaRPr lang="cs-CZ"/>
        </a:p>
      </dgm:t>
    </dgm:pt>
    <dgm:pt modelId="{35BE4FFB-E7EB-4268-A068-CB483EDFF4C7}" type="pres">
      <dgm:prSet presAssocID="{CD4D66B1-701A-4EC8-BDE8-EF055A328A84}" presName="horz2" presStyleCnt="0"/>
      <dgm:spPr/>
      <dgm:t>
        <a:bodyPr/>
        <a:lstStyle/>
        <a:p>
          <a:endParaRPr lang="cs-CZ"/>
        </a:p>
      </dgm:t>
    </dgm:pt>
    <dgm:pt modelId="{F4884A6D-2DDF-48D8-B43B-0D6CBA2E3805}" type="pres">
      <dgm:prSet presAssocID="{CD4D66B1-701A-4EC8-BDE8-EF055A328A84}" presName="horzSpace2" presStyleCnt="0"/>
      <dgm:spPr/>
      <dgm:t>
        <a:bodyPr/>
        <a:lstStyle/>
        <a:p>
          <a:endParaRPr lang="cs-CZ"/>
        </a:p>
      </dgm:t>
    </dgm:pt>
    <dgm:pt modelId="{6FD5FC8D-0025-4847-8E31-FAFC00B51BC3}" type="pres">
      <dgm:prSet presAssocID="{CD4D66B1-701A-4EC8-BDE8-EF055A328A84}" presName="tx2" presStyleLbl="revTx" presStyleIdx="4" presStyleCnt="12"/>
      <dgm:spPr/>
      <dgm:t>
        <a:bodyPr/>
        <a:lstStyle/>
        <a:p>
          <a:endParaRPr lang="cs-CZ"/>
        </a:p>
      </dgm:t>
    </dgm:pt>
    <dgm:pt modelId="{6EA98015-A22D-4EEC-BB6C-103CC5F7317D}" type="pres">
      <dgm:prSet presAssocID="{CD4D66B1-701A-4EC8-BDE8-EF055A328A84}" presName="vert2" presStyleCnt="0"/>
      <dgm:spPr/>
      <dgm:t>
        <a:bodyPr/>
        <a:lstStyle/>
        <a:p>
          <a:endParaRPr lang="cs-CZ"/>
        </a:p>
      </dgm:t>
    </dgm:pt>
    <dgm:pt modelId="{3AAFC547-7EF9-4E77-A035-2BDEB4FB4FA1}" type="pres">
      <dgm:prSet presAssocID="{CD4D66B1-701A-4EC8-BDE8-EF055A328A84}" presName="thinLine2b" presStyleLbl="callout" presStyleIdx="2" presStyleCnt="8"/>
      <dgm:spPr/>
      <dgm:t>
        <a:bodyPr/>
        <a:lstStyle/>
        <a:p>
          <a:endParaRPr lang="cs-CZ"/>
        </a:p>
      </dgm:t>
    </dgm:pt>
    <dgm:pt modelId="{8BB25403-CEC4-4A56-9989-34E7F987A3A3}" type="pres">
      <dgm:prSet presAssocID="{CD4D66B1-701A-4EC8-BDE8-EF055A328A84}" presName="vertSpace2b" presStyleCnt="0"/>
      <dgm:spPr/>
      <dgm:t>
        <a:bodyPr/>
        <a:lstStyle/>
        <a:p>
          <a:endParaRPr lang="cs-CZ"/>
        </a:p>
      </dgm:t>
    </dgm:pt>
    <dgm:pt modelId="{45505A9E-71D0-4E73-BD8F-D42D23BB04E2}" type="pres">
      <dgm:prSet presAssocID="{9AB33AEA-6F8D-47CA-AED6-748C5E9AF6A6}" presName="horz2" presStyleCnt="0"/>
      <dgm:spPr/>
      <dgm:t>
        <a:bodyPr/>
        <a:lstStyle/>
        <a:p>
          <a:endParaRPr lang="cs-CZ"/>
        </a:p>
      </dgm:t>
    </dgm:pt>
    <dgm:pt modelId="{611A9F6F-F1DE-45FC-AFFE-5539922C99AD}" type="pres">
      <dgm:prSet presAssocID="{9AB33AEA-6F8D-47CA-AED6-748C5E9AF6A6}" presName="horzSpace2" presStyleCnt="0"/>
      <dgm:spPr/>
      <dgm:t>
        <a:bodyPr/>
        <a:lstStyle/>
        <a:p>
          <a:endParaRPr lang="cs-CZ"/>
        </a:p>
      </dgm:t>
    </dgm:pt>
    <dgm:pt modelId="{45361D7E-4483-4AD0-9EB5-DBC4B62BCD79}" type="pres">
      <dgm:prSet presAssocID="{9AB33AEA-6F8D-47CA-AED6-748C5E9AF6A6}" presName="tx2" presStyleLbl="revTx" presStyleIdx="5" presStyleCnt="12"/>
      <dgm:spPr/>
      <dgm:t>
        <a:bodyPr/>
        <a:lstStyle/>
        <a:p>
          <a:endParaRPr lang="cs-CZ"/>
        </a:p>
      </dgm:t>
    </dgm:pt>
    <dgm:pt modelId="{DDF581CF-DA55-445B-9F0D-FB60F5EEB65F}" type="pres">
      <dgm:prSet presAssocID="{9AB33AEA-6F8D-47CA-AED6-748C5E9AF6A6}" presName="vert2" presStyleCnt="0"/>
      <dgm:spPr/>
      <dgm:t>
        <a:bodyPr/>
        <a:lstStyle/>
        <a:p>
          <a:endParaRPr lang="cs-CZ"/>
        </a:p>
      </dgm:t>
    </dgm:pt>
    <dgm:pt modelId="{A8CEAB85-7391-4FC5-8E91-94DD1B553798}" type="pres">
      <dgm:prSet presAssocID="{9AB33AEA-6F8D-47CA-AED6-748C5E9AF6A6}" presName="thinLine2b" presStyleLbl="callout" presStyleIdx="3" presStyleCnt="8"/>
      <dgm:spPr/>
      <dgm:t>
        <a:bodyPr/>
        <a:lstStyle/>
        <a:p>
          <a:endParaRPr lang="cs-CZ"/>
        </a:p>
      </dgm:t>
    </dgm:pt>
    <dgm:pt modelId="{CC1366F0-7C23-424A-B6B5-A2807518B4F5}" type="pres">
      <dgm:prSet presAssocID="{9AB33AEA-6F8D-47CA-AED6-748C5E9AF6A6}" presName="vertSpace2b" presStyleCnt="0"/>
      <dgm:spPr/>
      <dgm:t>
        <a:bodyPr/>
        <a:lstStyle/>
        <a:p>
          <a:endParaRPr lang="cs-CZ"/>
        </a:p>
      </dgm:t>
    </dgm:pt>
    <dgm:pt modelId="{64D7644E-B65C-404E-B1CF-5BE40ACBEC77}" type="pres">
      <dgm:prSet presAssocID="{5C971E2C-5EBF-428A-8F29-D70BEEEC5262}" presName="thickLine" presStyleLbl="alignNode1" presStyleIdx="2" presStyleCnt="4"/>
      <dgm:spPr/>
      <dgm:t>
        <a:bodyPr/>
        <a:lstStyle/>
        <a:p>
          <a:endParaRPr lang="cs-CZ"/>
        </a:p>
      </dgm:t>
    </dgm:pt>
    <dgm:pt modelId="{2EFAEBE0-B825-46FA-AF6A-4D8141FE5684}" type="pres">
      <dgm:prSet presAssocID="{5C971E2C-5EBF-428A-8F29-D70BEEEC5262}" presName="horz1" presStyleCnt="0"/>
      <dgm:spPr/>
      <dgm:t>
        <a:bodyPr/>
        <a:lstStyle/>
        <a:p>
          <a:endParaRPr lang="cs-CZ"/>
        </a:p>
      </dgm:t>
    </dgm:pt>
    <dgm:pt modelId="{D7F59EAE-C82D-47CF-BD49-F1CBDFDD542B}" type="pres">
      <dgm:prSet presAssocID="{5C971E2C-5EBF-428A-8F29-D70BEEEC5262}" presName="tx1" presStyleLbl="revTx" presStyleIdx="6" presStyleCnt="12" custScaleX="124926"/>
      <dgm:spPr/>
      <dgm:t>
        <a:bodyPr/>
        <a:lstStyle/>
        <a:p>
          <a:endParaRPr lang="cs-CZ"/>
        </a:p>
      </dgm:t>
    </dgm:pt>
    <dgm:pt modelId="{753E4BF5-9FAE-4A8F-9920-4557CDAF0477}" type="pres">
      <dgm:prSet presAssocID="{5C971E2C-5EBF-428A-8F29-D70BEEEC5262}" presName="vert1" presStyleCnt="0"/>
      <dgm:spPr/>
      <dgm:t>
        <a:bodyPr/>
        <a:lstStyle/>
        <a:p>
          <a:endParaRPr lang="cs-CZ"/>
        </a:p>
      </dgm:t>
    </dgm:pt>
    <dgm:pt modelId="{5AA05F8F-CDCB-406B-9213-7C4534CAEC66}" type="pres">
      <dgm:prSet presAssocID="{657C7ABD-C9DF-48E5-9FC1-D5EB01A0D9CD}" presName="vertSpace2a" presStyleCnt="0"/>
      <dgm:spPr/>
      <dgm:t>
        <a:bodyPr/>
        <a:lstStyle/>
        <a:p>
          <a:endParaRPr lang="cs-CZ"/>
        </a:p>
      </dgm:t>
    </dgm:pt>
    <dgm:pt modelId="{3C8257C0-985B-4ECD-9F3E-2FCC49A59152}" type="pres">
      <dgm:prSet presAssocID="{657C7ABD-C9DF-48E5-9FC1-D5EB01A0D9CD}" presName="horz2" presStyleCnt="0"/>
      <dgm:spPr/>
      <dgm:t>
        <a:bodyPr/>
        <a:lstStyle/>
        <a:p>
          <a:endParaRPr lang="cs-CZ"/>
        </a:p>
      </dgm:t>
    </dgm:pt>
    <dgm:pt modelId="{6D7AC530-6138-4239-8F13-2054ADADF5C3}" type="pres">
      <dgm:prSet presAssocID="{657C7ABD-C9DF-48E5-9FC1-D5EB01A0D9CD}" presName="horzSpace2" presStyleCnt="0"/>
      <dgm:spPr/>
      <dgm:t>
        <a:bodyPr/>
        <a:lstStyle/>
        <a:p>
          <a:endParaRPr lang="cs-CZ"/>
        </a:p>
      </dgm:t>
    </dgm:pt>
    <dgm:pt modelId="{274FD70A-B18F-44CE-9F1E-DDEE7A8C578F}" type="pres">
      <dgm:prSet presAssocID="{657C7ABD-C9DF-48E5-9FC1-D5EB01A0D9CD}" presName="tx2" presStyleLbl="revTx" presStyleIdx="7" presStyleCnt="12"/>
      <dgm:spPr/>
      <dgm:t>
        <a:bodyPr/>
        <a:lstStyle/>
        <a:p>
          <a:endParaRPr lang="cs-CZ"/>
        </a:p>
      </dgm:t>
    </dgm:pt>
    <dgm:pt modelId="{DB441881-5D14-4646-B191-D3EB869973EC}" type="pres">
      <dgm:prSet presAssocID="{657C7ABD-C9DF-48E5-9FC1-D5EB01A0D9CD}" presName="vert2" presStyleCnt="0"/>
      <dgm:spPr/>
      <dgm:t>
        <a:bodyPr/>
        <a:lstStyle/>
        <a:p>
          <a:endParaRPr lang="cs-CZ"/>
        </a:p>
      </dgm:t>
    </dgm:pt>
    <dgm:pt modelId="{4F99F4EF-A81D-45DE-AAD3-3DD40F50D259}" type="pres">
      <dgm:prSet presAssocID="{657C7ABD-C9DF-48E5-9FC1-D5EB01A0D9CD}" presName="thinLine2b" presStyleLbl="callout" presStyleIdx="4" presStyleCnt="8"/>
      <dgm:spPr/>
      <dgm:t>
        <a:bodyPr/>
        <a:lstStyle/>
        <a:p>
          <a:endParaRPr lang="cs-CZ"/>
        </a:p>
      </dgm:t>
    </dgm:pt>
    <dgm:pt modelId="{51A90065-4762-477F-9461-3AA73F00E6A9}" type="pres">
      <dgm:prSet presAssocID="{657C7ABD-C9DF-48E5-9FC1-D5EB01A0D9CD}" presName="vertSpace2b" presStyleCnt="0"/>
      <dgm:spPr/>
      <dgm:t>
        <a:bodyPr/>
        <a:lstStyle/>
        <a:p>
          <a:endParaRPr lang="cs-CZ"/>
        </a:p>
      </dgm:t>
    </dgm:pt>
    <dgm:pt modelId="{7704C7D5-D476-4DD6-89CA-15DBE8250F7C}" type="pres">
      <dgm:prSet presAssocID="{2CDB34E5-A480-47D2-890E-683C3B7EC9B0}" presName="horz2" presStyleCnt="0"/>
      <dgm:spPr/>
      <dgm:t>
        <a:bodyPr/>
        <a:lstStyle/>
        <a:p>
          <a:endParaRPr lang="cs-CZ"/>
        </a:p>
      </dgm:t>
    </dgm:pt>
    <dgm:pt modelId="{2CAAEE71-103A-4637-B707-26A8B70D1A9F}" type="pres">
      <dgm:prSet presAssocID="{2CDB34E5-A480-47D2-890E-683C3B7EC9B0}" presName="horzSpace2" presStyleCnt="0"/>
      <dgm:spPr/>
      <dgm:t>
        <a:bodyPr/>
        <a:lstStyle/>
        <a:p>
          <a:endParaRPr lang="cs-CZ"/>
        </a:p>
      </dgm:t>
    </dgm:pt>
    <dgm:pt modelId="{2EADAC67-AF4A-4607-AA3E-45B06D203418}" type="pres">
      <dgm:prSet presAssocID="{2CDB34E5-A480-47D2-890E-683C3B7EC9B0}" presName="tx2" presStyleLbl="revTx" presStyleIdx="8" presStyleCnt="12"/>
      <dgm:spPr/>
      <dgm:t>
        <a:bodyPr/>
        <a:lstStyle/>
        <a:p>
          <a:endParaRPr lang="cs-CZ"/>
        </a:p>
      </dgm:t>
    </dgm:pt>
    <dgm:pt modelId="{EF240BC3-7F9D-4FEF-B132-AC1B31B7BBF9}" type="pres">
      <dgm:prSet presAssocID="{2CDB34E5-A480-47D2-890E-683C3B7EC9B0}" presName="vert2" presStyleCnt="0"/>
      <dgm:spPr/>
      <dgm:t>
        <a:bodyPr/>
        <a:lstStyle/>
        <a:p>
          <a:endParaRPr lang="cs-CZ"/>
        </a:p>
      </dgm:t>
    </dgm:pt>
    <dgm:pt modelId="{AD319874-F633-4AC8-AAB1-27BF80ED8FCC}" type="pres">
      <dgm:prSet presAssocID="{2CDB34E5-A480-47D2-890E-683C3B7EC9B0}" presName="thinLine2b" presStyleLbl="callout" presStyleIdx="5" presStyleCnt="8"/>
      <dgm:spPr/>
      <dgm:t>
        <a:bodyPr/>
        <a:lstStyle/>
        <a:p>
          <a:endParaRPr lang="cs-CZ"/>
        </a:p>
      </dgm:t>
    </dgm:pt>
    <dgm:pt modelId="{CE5B9550-0F6C-4C48-9D7D-8DCD3515EB5E}" type="pres">
      <dgm:prSet presAssocID="{2CDB34E5-A480-47D2-890E-683C3B7EC9B0}" presName="vertSpace2b" presStyleCnt="0"/>
      <dgm:spPr/>
      <dgm:t>
        <a:bodyPr/>
        <a:lstStyle/>
        <a:p>
          <a:endParaRPr lang="cs-CZ"/>
        </a:p>
      </dgm:t>
    </dgm:pt>
    <dgm:pt modelId="{3BFCD5D6-E92F-4733-A101-6FFDDB8BD5F7}" type="pres">
      <dgm:prSet presAssocID="{6D9C88FE-EE3E-42E0-8A0A-7665F4DCF1C1}" presName="thickLine" presStyleLbl="alignNode1" presStyleIdx="3" presStyleCnt="4"/>
      <dgm:spPr/>
      <dgm:t>
        <a:bodyPr/>
        <a:lstStyle/>
        <a:p>
          <a:endParaRPr lang="cs-CZ"/>
        </a:p>
      </dgm:t>
    </dgm:pt>
    <dgm:pt modelId="{D4F6BC4B-CC1F-4E64-8D10-D7EC3864CA71}" type="pres">
      <dgm:prSet presAssocID="{6D9C88FE-EE3E-42E0-8A0A-7665F4DCF1C1}" presName="horz1" presStyleCnt="0"/>
      <dgm:spPr/>
      <dgm:t>
        <a:bodyPr/>
        <a:lstStyle/>
        <a:p>
          <a:endParaRPr lang="cs-CZ"/>
        </a:p>
      </dgm:t>
    </dgm:pt>
    <dgm:pt modelId="{64898A08-2390-4AF2-85A5-F9C18CB2C790}" type="pres">
      <dgm:prSet presAssocID="{6D9C88FE-EE3E-42E0-8A0A-7665F4DCF1C1}" presName="tx1" presStyleLbl="revTx" presStyleIdx="9" presStyleCnt="12" custScaleX="114370"/>
      <dgm:spPr/>
      <dgm:t>
        <a:bodyPr/>
        <a:lstStyle/>
        <a:p>
          <a:endParaRPr lang="cs-CZ"/>
        </a:p>
      </dgm:t>
    </dgm:pt>
    <dgm:pt modelId="{695C8822-5719-4F43-9FF8-D2A8EA647BA1}" type="pres">
      <dgm:prSet presAssocID="{6D9C88FE-EE3E-42E0-8A0A-7665F4DCF1C1}" presName="vert1" presStyleCnt="0"/>
      <dgm:spPr/>
      <dgm:t>
        <a:bodyPr/>
        <a:lstStyle/>
        <a:p>
          <a:endParaRPr lang="cs-CZ"/>
        </a:p>
      </dgm:t>
    </dgm:pt>
    <dgm:pt modelId="{B62645A6-33E9-4581-968D-60ED56BFAD1F}" type="pres">
      <dgm:prSet presAssocID="{E37ED58C-AA3B-493F-9A03-ACFDD5A904F7}" presName="vertSpace2a" presStyleCnt="0"/>
      <dgm:spPr/>
      <dgm:t>
        <a:bodyPr/>
        <a:lstStyle/>
        <a:p>
          <a:endParaRPr lang="cs-CZ"/>
        </a:p>
      </dgm:t>
    </dgm:pt>
    <dgm:pt modelId="{C1653FEB-B483-4E2F-85F6-9AB6382B7611}" type="pres">
      <dgm:prSet presAssocID="{E37ED58C-AA3B-493F-9A03-ACFDD5A904F7}" presName="horz2" presStyleCnt="0"/>
      <dgm:spPr/>
      <dgm:t>
        <a:bodyPr/>
        <a:lstStyle/>
        <a:p>
          <a:endParaRPr lang="cs-CZ"/>
        </a:p>
      </dgm:t>
    </dgm:pt>
    <dgm:pt modelId="{FCF77769-D457-4E45-BFBC-0F72A8199F91}" type="pres">
      <dgm:prSet presAssocID="{E37ED58C-AA3B-493F-9A03-ACFDD5A904F7}" presName="horzSpace2" presStyleCnt="0"/>
      <dgm:spPr/>
      <dgm:t>
        <a:bodyPr/>
        <a:lstStyle/>
        <a:p>
          <a:endParaRPr lang="cs-CZ"/>
        </a:p>
      </dgm:t>
    </dgm:pt>
    <dgm:pt modelId="{E6667D25-A898-4867-AA20-34C416F2D8F1}" type="pres">
      <dgm:prSet presAssocID="{E37ED58C-AA3B-493F-9A03-ACFDD5A904F7}" presName="tx2" presStyleLbl="revTx" presStyleIdx="10" presStyleCnt="12"/>
      <dgm:spPr/>
      <dgm:t>
        <a:bodyPr/>
        <a:lstStyle/>
        <a:p>
          <a:endParaRPr lang="cs-CZ"/>
        </a:p>
      </dgm:t>
    </dgm:pt>
    <dgm:pt modelId="{65BB9C73-E09A-4E4D-8023-A6131CC8C861}" type="pres">
      <dgm:prSet presAssocID="{E37ED58C-AA3B-493F-9A03-ACFDD5A904F7}" presName="vert2" presStyleCnt="0"/>
      <dgm:spPr/>
      <dgm:t>
        <a:bodyPr/>
        <a:lstStyle/>
        <a:p>
          <a:endParaRPr lang="cs-CZ"/>
        </a:p>
      </dgm:t>
    </dgm:pt>
    <dgm:pt modelId="{DE39C699-D47D-411C-9972-7226A4E0A2CD}" type="pres">
      <dgm:prSet presAssocID="{E37ED58C-AA3B-493F-9A03-ACFDD5A904F7}" presName="thinLine2b" presStyleLbl="callout" presStyleIdx="6" presStyleCnt="8"/>
      <dgm:spPr/>
      <dgm:t>
        <a:bodyPr/>
        <a:lstStyle/>
        <a:p>
          <a:endParaRPr lang="cs-CZ"/>
        </a:p>
      </dgm:t>
    </dgm:pt>
    <dgm:pt modelId="{6B3EBBCB-181C-4599-917C-DBB563BB51C2}" type="pres">
      <dgm:prSet presAssocID="{E37ED58C-AA3B-493F-9A03-ACFDD5A904F7}" presName="vertSpace2b" presStyleCnt="0"/>
      <dgm:spPr/>
      <dgm:t>
        <a:bodyPr/>
        <a:lstStyle/>
        <a:p>
          <a:endParaRPr lang="cs-CZ"/>
        </a:p>
      </dgm:t>
    </dgm:pt>
    <dgm:pt modelId="{5EF6DA14-3885-4A4B-8A1E-CF75029E3B75}" type="pres">
      <dgm:prSet presAssocID="{330B76FD-5A4C-45DB-B548-77CBE89AE909}" presName="horz2" presStyleCnt="0"/>
      <dgm:spPr/>
      <dgm:t>
        <a:bodyPr/>
        <a:lstStyle/>
        <a:p>
          <a:endParaRPr lang="cs-CZ"/>
        </a:p>
      </dgm:t>
    </dgm:pt>
    <dgm:pt modelId="{3A5B1D64-6A93-4021-8675-6FE73144F5CA}" type="pres">
      <dgm:prSet presAssocID="{330B76FD-5A4C-45DB-B548-77CBE89AE909}" presName="horzSpace2" presStyleCnt="0"/>
      <dgm:spPr/>
      <dgm:t>
        <a:bodyPr/>
        <a:lstStyle/>
        <a:p>
          <a:endParaRPr lang="cs-CZ"/>
        </a:p>
      </dgm:t>
    </dgm:pt>
    <dgm:pt modelId="{4CCD4DB5-CBD1-4C10-942C-8C5513A11673}" type="pres">
      <dgm:prSet presAssocID="{330B76FD-5A4C-45DB-B548-77CBE89AE909}" presName="tx2" presStyleLbl="revTx" presStyleIdx="11" presStyleCnt="12"/>
      <dgm:spPr/>
      <dgm:t>
        <a:bodyPr/>
        <a:lstStyle/>
        <a:p>
          <a:endParaRPr lang="cs-CZ"/>
        </a:p>
      </dgm:t>
    </dgm:pt>
    <dgm:pt modelId="{92D44504-BBF3-4587-BDF5-C0F90883BE12}" type="pres">
      <dgm:prSet presAssocID="{330B76FD-5A4C-45DB-B548-77CBE89AE909}" presName="vert2" presStyleCnt="0"/>
      <dgm:spPr/>
      <dgm:t>
        <a:bodyPr/>
        <a:lstStyle/>
        <a:p>
          <a:endParaRPr lang="cs-CZ"/>
        </a:p>
      </dgm:t>
    </dgm:pt>
    <dgm:pt modelId="{D8ED1890-1C35-4889-9AD4-1E77165CD7CE}" type="pres">
      <dgm:prSet presAssocID="{330B76FD-5A4C-45DB-B548-77CBE89AE909}" presName="thinLine2b" presStyleLbl="callout" presStyleIdx="7" presStyleCnt="8"/>
      <dgm:spPr/>
      <dgm:t>
        <a:bodyPr/>
        <a:lstStyle/>
        <a:p>
          <a:endParaRPr lang="cs-CZ"/>
        </a:p>
      </dgm:t>
    </dgm:pt>
    <dgm:pt modelId="{F3F8BD6C-633B-4D54-9532-0C3CB0EE6E1D}" type="pres">
      <dgm:prSet presAssocID="{330B76FD-5A4C-45DB-B548-77CBE89AE909}" presName="vertSpace2b" presStyleCnt="0"/>
      <dgm:spPr/>
      <dgm:t>
        <a:bodyPr/>
        <a:lstStyle/>
        <a:p>
          <a:endParaRPr lang="cs-CZ"/>
        </a:p>
      </dgm:t>
    </dgm:pt>
  </dgm:ptLst>
  <dgm:cxnLst>
    <dgm:cxn modelId="{FFF4A9EE-A652-4B51-86BF-D32F042BBF6C}" srcId="{67FB48AB-CEFB-4224-BB53-1F1772E63C0E}" destId="{6D9C88FE-EE3E-42E0-8A0A-7665F4DCF1C1}" srcOrd="3" destOrd="0" parTransId="{1D68085C-91E1-4358-A9E6-653E93AA8BFB}" sibTransId="{7D0198A3-009F-41CA-AE7C-4FEB4AB10B28}"/>
    <dgm:cxn modelId="{17463AC5-651A-4395-B48A-6FF76F83D822}" srcId="{25C358FE-543D-423E-843E-0EE298270AD0}" destId="{723A4447-03CB-4DCD-AC7C-07222293E8F4}" srcOrd="0" destOrd="0" parTransId="{391563FA-51F1-4124-BEA9-93A65E1230B8}" sibTransId="{1E7CA26C-965F-45C8-A10F-7F761328F831}"/>
    <dgm:cxn modelId="{8B67426B-67F5-405E-A977-B03B45936103}" srcId="{7DAF18AF-71D7-4759-A813-9E057743EEFA}" destId="{9AB33AEA-6F8D-47CA-AED6-748C5E9AF6A6}" srcOrd="1" destOrd="0" parTransId="{16160172-8947-482E-9B8A-ABFAC62C70C0}" sibTransId="{590F2333-4F63-41A5-827C-50779746F375}"/>
    <dgm:cxn modelId="{1643D3BB-49CE-47D0-958B-07C8734C9652}" type="presOf" srcId="{67FB48AB-CEFB-4224-BB53-1F1772E63C0E}" destId="{6F76909D-40B2-47FC-B2BA-E957B9EB4611}" srcOrd="0" destOrd="0" presId="urn:microsoft.com/office/officeart/2008/layout/LinedList"/>
    <dgm:cxn modelId="{FEC24604-D17B-4F5F-86CB-C81AFD7C8A79}" type="presOf" srcId="{25C358FE-543D-423E-843E-0EE298270AD0}" destId="{3F0D532A-EEE2-4BF7-ADA6-47BAB211E281}" srcOrd="0" destOrd="0" presId="urn:microsoft.com/office/officeart/2008/layout/LinedList"/>
    <dgm:cxn modelId="{6FDDD9D8-C147-4A24-9956-8EF48CEC2052}" srcId="{7DAF18AF-71D7-4759-A813-9E057743EEFA}" destId="{CD4D66B1-701A-4EC8-BDE8-EF055A328A84}" srcOrd="0" destOrd="0" parTransId="{FFB862BA-3E78-4F6F-AB95-6638183405C7}" sibTransId="{86DC819B-2476-40BD-8D81-1ABA064FF0CA}"/>
    <dgm:cxn modelId="{C6A7A0D3-BC8D-40AA-BBF2-10EA2581C7BD}" type="presOf" srcId="{6D9C88FE-EE3E-42E0-8A0A-7665F4DCF1C1}" destId="{64898A08-2390-4AF2-85A5-F9C18CB2C790}" srcOrd="0" destOrd="0" presId="urn:microsoft.com/office/officeart/2008/layout/LinedList"/>
    <dgm:cxn modelId="{8C409153-C24E-4741-986E-24A152C87B4A}" type="presOf" srcId="{572ED8F6-250F-4886-A9A7-7525DA1829DA}" destId="{1866D71F-94D4-48B4-A041-D5A9FEA801E3}" srcOrd="0" destOrd="0" presId="urn:microsoft.com/office/officeart/2008/layout/LinedList"/>
    <dgm:cxn modelId="{6FE556B3-DDC1-4A6D-AC51-0E00C879638F}" type="presOf" srcId="{330B76FD-5A4C-45DB-B548-77CBE89AE909}" destId="{4CCD4DB5-CBD1-4C10-942C-8C5513A11673}" srcOrd="0" destOrd="0" presId="urn:microsoft.com/office/officeart/2008/layout/LinedList"/>
    <dgm:cxn modelId="{E2D8FC3C-A8AA-4C77-89A2-0EF514A7A6DF}" type="presOf" srcId="{657C7ABD-C9DF-48E5-9FC1-D5EB01A0D9CD}" destId="{274FD70A-B18F-44CE-9F1E-DDEE7A8C578F}" srcOrd="0" destOrd="0" presId="urn:microsoft.com/office/officeart/2008/layout/LinedList"/>
    <dgm:cxn modelId="{25D9B2C9-2F2D-4515-A23E-CBB4FD173800}" srcId="{5C971E2C-5EBF-428A-8F29-D70BEEEC5262}" destId="{2CDB34E5-A480-47D2-890E-683C3B7EC9B0}" srcOrd="1" destOrd="0" parTransId="{631679E2-A2C6-414B-9763-F7926C2A6F4F}" sibTransId="{206CC48A-E75D-432E-94B3-B3BAB3F5AE93}"/>
    <dgm:cxn modelId="{0F4BEC12-C9B6-491C-80CC-2B72B2AC2E3E}" srcId="{25C358FE-543D-423E-843E-0EE298270AD0}" destId="{572ED8F6-250F-4886-A9A7-7525DA1829DA}" srcOrd="1" destOrd="0" parTransId="{6E540D76-04EC-42D6-A1FC-E028027AB4BC}" sibTransId="{98A88E7B-57D4-4BF3-BBF4-67F3C05D4517}"/>
    <dgm:cxn modelId="{168801D1-5CEA-4E47-AEA6-8A18990E1A33}" srcId="{67FB48AB-CEFB-4224-BB53-1F1772E63C0E}" destId="{5C971E2C-5EBF-428A-8F29-D70BEEEC5262}" srcOrd="2" destOrd="0" parTransId="{190D1408-708A-4BCA-AD7B-FAC1A0707267}" sibTransId="{729B6871-4DAD-4221-B270-2DCB689DC2E1}"/>
    <dgm:cxn modelId="{0EAFE919-2FE5-44FE-846A-D79F62D4D8FC}" srcId="{6D9C88FE-EE3E-42E0-8A0A-7665F4DCF1C1}" destId="{E37ED58C-AA3B-493F-9A03-ACFDD5A904F7}" srcOrd="0" destOrd="0" parTransId="{6B186432-08F5-47D1-B20A-1DD783053BC8}" sibTransId="{F05F5EF1-0E0C-4FA2-96D2-DF127632AAB9}"/>
    <dgm:cxn modelId="{3B9AE890-80CA-42DC-9ED8-878EDACDA6DA}" type="presOf" srcId="{5C971E2C-5EBF-428A-8F29-D70BEEEC5262}" destId="{D7F59EAE-C82D-47CF-BD49-F1CBDFDD542B}" srcOrd="0" destOrd="0" presId="urn:microsoft.com/office/officeart/2008/layout/LinedList"/>
    <dgm:cxn modelId="{AD6B26A3-48CA-4C73-AC36-5DD602C0E36F}" type="presOf" srcId="{723A4447-03CB-4DCD-AC7C-07222293E8F4}" destId="{9F417D9C-2550-4E4A-89F8-8423AF23449D}" srcOrd="0" destOrd="0" presId="urn:microsoft.com/office/officeart/2008/layout/LinedList"/>
    <dgm:cxn modelId="{D1BD2083-F554-4FFC-B9EF-6471E5EEC87B}" type="presOf" srcId="{7DAF18AF-71D7-4759-A813-9E057743EEFA}" destId="{9276406F-3FA9-4610-B59F-D611A4B59946}" srcOrd="0" destOrd="0" presId="urn:microsoft.com/office/officeart/2008/layout/LinedList"/>
    <dgm:cxn modelId="{6D190258-BC66-4892-B931-2E941BBB2A39}" srcId="{67FB48AB-CEFB-4224-BB53-1F1772E63C0E}" destId="{7DAF18AF-71D7-4759-A813-9E057743EEFA}" srcOrd="1" destOrd="0" parTransId="{99770651-C501-4DE0-BBE6-C0B2A4AB95BA}" sibTransId="{BFD85B2E-ABEE-47EE-B5D2-FF3AF4A1D133}"/>
    <dgm:cxn modelId="{C659111C-73CD-4068-9867-4DFBFCE32DF6}" srcId="{67FB48AB-CEFB-4224-BB53-1F1772E63C0E}" destId="{25C358FE-543D-423E-843E-0EE298270AD0}" srcOrd="0" destOrd="0" parTransId="{1E2BC682-6E8F-4012-8E1F-F14F7D7A9124}" sibTransId="{A21100DA-2D87-4B50-8EC4-4EC688A372D8}"/>
    <dgm:cxn modelId="{0A7C1BB1-646F-46B1-897D-AD8D643D748F}" srcId="{5C971E2C-5EBF-428A-8F29-D70BEEEC5262}" destId="{657C7ABD-C9DF-48E5-9FC1-D5EB01A0D9CD}" srcOrd="0" destOrd="0" parTransId="{BE0FE273-DD71-4216-A293-4F471E2B0A24}" sibTransId="{F4FF8E61-1EBB-4DC2-9172-D07821B97596}"/>
    <dgm:cxn modelId="{47DEA921-1509-4D3E-AA47-D1D3EFD2A112}" type="presOf" srcId="{CD4D66B1-701A-4EC8-BDE8-EF055A328A84}" destId="{6FD5FC8D-0025-4847-8E31-FAFC00B51BC3}" srcOrd="0" destOrd="0" presId="urn:microsoft.com/office/officeart/2008/layout/LinedList"/>
    <dgm:cxn modelId="{0BA8B545-0697-4DD4-9008-901CC63EA4A4}" type="presOf" srcId="{E37ED58C-AA3B-493F-9A03-ACFDD5A904F7}" destId="{E6667D25-A898-4867-AA20-34C416F2D8F1}" srcOrd="0" destOrd="0" presId="urn:microsoft.com/office/officeart/2008/layout/LinedList"/>
    <dgm:cxn modelId="{E7C15767-9E70-40D9-81CB-4A4E5ABDDD88}" srcId="{6D9C88FE-EE3E-42E0-8A0A-7665F4DCF1C1}" destId="{330B76FD-5A4C-45DB-B548-77CBE89AE909}" srcOrd="1" destOrd="0" parTransId="{1912D86B-4BD3-425F-8DE7-227BF768BD24}" sibTransId="{8C85610C-4D23-4321-8338-41A5D290CFAB}"/>
    <dgm:cxn modelId="{3F8EF417-6833-4E1A-90F8-713D0EFC5621}" type="presOf" srcId="{9AB33AEA-6F8D-47CA-AED6-748C5E9AF6A6}" destId="{45361D7E-4483-4AD0-9EB5-DBC4B62BCD79}" srcOrd="0" destOrd="0" presId="urn:microsoft.com/office/officeart/2008/layout/LinedList"/>
    <dgm:cxn modelId="{E2D326AA-04DC-4D07-9E80-F46CB1364B8D}" type="presOf" srcId="{2CDB34E5-A480-47D2-890E-683C3B7EC9B0}" destId="{2EADAC67-AF4A-4607-AA3E-45B06D203418}" srcOrd="0" destOrd="0" presId="urn:microsoft.com/office/officeart/2008/layout/LinedList"/>
    <dgm:cxn modelId="{D9319A16-5DB8-4B26-A140-E1420E0967D4}" type="presParOf" srcId="{6F76909D-40B2-47FC-B2BA-E957B9EB4611}" destId="{9262C02A-1D1F-4220-9A6C-217B93C8442A}" srcOrd="0" destOrd="0" presId="urn:microsoft.com/office/officeart/2008/layout/LinedList"/>
    <dgm:cxn modelId="{790A0280-E836-4FE1-B4A4-DD6122CA30C8}" type="presParOf" srcId="{6F76909D-40B2-47FC-B2BA-E957B9EB4611}" destId="{CB361D97-F9E2-438F-B73E-64D7ABF62359}" srcOrd="1" destOrd="0" presId="urn:microsoft.com/office/officeart/2008/layout/LinedList"/>
    <dgm:cxn modelId="{E823CCDA-7DA1-4311-BDA3-033BD06E82E0}" type="presParOf" srcId="{CB361D97-F9E2-438F-B73E-64D7ABF62359}" destId="{3F0D532A-EEE2-4BF7-ADA6-47BAB211E281}" srcOrd="0" destOrd="0" presId="urn:microsoft.com/office/officeart/2008/layout/LinedList"/>
    <dgm:cxn modelId="{5AD55436-A2C7-465B-9B42-280686DC6384}" type="presParOf" srcId="{CB361D97-F9E2-438F-B73E-64D7ABF62359}" destId="{4B37F05E-806A-4DC8-82A1-5D17F6FBB81E}" srcOrd="1" destOrd="0" presId="urn:microsoft.com/office/officeart/2008/layout/LinedList"/>
    <dgm:cxn modelId="{308DE1F4-1AE1-4D2E-9FD1-EF454F1F8973}" type="presParOf" srcId="{4B37F05E-806A-4DC8-82A1-5D17F6FBB81E}" destId="{83618494-86AF-4DDE-944B-11F78D3D2BF8}" srcOrd="0" destOrd="0" presId="urn:microsoft.com/office/officeart/2008/layout/LinedList"/>
    <dgm:cxn modelId="{65E2232E-B21D-4916-BECA-963115E20AC9}" type="presParOf" srcId="{4B37F05E-806A-4DC8-82A1-5D17F6FBB81E}" destId="{236E29DE-FE6F-4221-A3F3-058E46B1E228}" srcOrd="1" destOrd="0" presId="urn:microsoft.com/office/officeart/2008/layout/LinedList"/>
    <dgm:cxn modelId="{DAF52CC7-79FE-4697-A764-587999BABD3B}" type="presParOf" srcId="{236E29DE-FE6F-4221-A3F3-058E46B1E228}" destId="{A9C3B1E6-1EF0-4AC1-BDAB-A14C71CC04AF}" srcOrd="0" destOrd="0" presId="urn:microsoft.com/office/officeart/2008/layout/LinedList"/>
    <dgm:cxn modelId="{7EB6F7F5-8C0A-4861-8E41-C3FCD29FAE5D}" type="presParOf" srcId="{236E29DE-FE6F-4221-A3F3-058E46B1E228}" destId="{9F417D9C-2550-4E4A-89F8-8423AF23449D}" srcOrd="1" destOrd="0" presId="urn:microsoft.com/office/officeart/2008/layout/LinedList"/>
    <dgm:cxn modelId="{B53112E5-5FB4-4777-A975-EE0FA7ECC4D2}" type="presParOf" srcId="{236E29DE-FE6F-4221-A3F3-058E46B1E228}" destId="{5180A3A2-E781-4302-A932-5376FDC69012}" srcOrd="2" destOrd="0" presId="urn:microsoft.com/office/officeart/2008/layout/LinedList"/>
    <dgm:cxn modelId="{7B53EA56-5B1B-49EB-9DB8-6AA4E42B5A75}" type="presParOf" srcId="{4B37F05E-806A-4DC8-82A1-5D17F6FBB81E}" destId="{19B34603-718A-4B2C-AF46-785215C7736A}" srcOrd="2" destOrd="0" presId="urn:microsoft.com/office/officeart/2008/layout/LinedList"/>
    <dgm:cxn modelId="{D000E779-DA0D-4C80-AEEA-CCB1DEC3366B}" type="presParOf" srcId="{4B37F05E-806A-4DC8-82A1-5D17F6FBB81E}" destId="{6FDF6E2C-8D41-4C7B-8D71-7E0101BA87EB}" srcOrd="3" destOrd="0" presId="urn:microsoft.com/office/officeart/2008/layout/LinedList"/>
    <dgm:cxn modelId="{B52AB8D6-F3DF-40B5-8231-127A5034A9B5}" type="presParOf" srcId="{4B37F05E-806A-4DC8-82A1-5D17F6FBB81E}" destId="{A6DC6376-32D7-43C5-939A-A449FD682E06}" srcOrd="4" destOrd="0" presId="urn:microsoft.com/office/officeart/2008/layout/LinedList"/>
    <dgm:cxn modelId="{184090B9-91D3-48A1-AE15-5DEE9E179F01}" type="presParOf" srcId="{A6DC6376-32D7-43C5-939A-A449FD682E06}" destId="{6816B91E-7B76-4D5A-9B05-1610C839DC7E}" srcOrd="0" destOrd="0" presId="urn:microsoft.com/office/officeart/2008/layout/LinedList"/>
    <dgm:cxn modelId="{E68C2B59-C02A-49DE-87D0-4BE22483246F}" type="presParOf" srcId="{A6DC6376-32D7-43C5-939A-A449FD682E06}" destId="{1866D71F-94D4-48B4-A041-D5A9FEA801E3}" srcOrd="1" destOrd="0" presId="urn:microsoft.com/office/officeart/2008/layout/LinedList"/>
    <dgm:cxn modelId="{A737FFA9-7960-4A6A-A309-EA8730A3F7E6}" type="presParOf" srcId="{A6DC6376-32D7-43C5-939A-A449FD682E06}" destId="{5F7CFFA1-C5E7-4C6A-8293-0CD72CD63E54}" srcOrd="2" destOrd="0" presId="urn:microsoft.com/office/officeart/2008/layout/LinedList"/>
    <dgm:cxn modelId="{AC609EA0-07C1-4768-AFC5-D14D73CBD746}" type="presParOf" srcId="{4B37F05E-806A-4DC8-82A1-5D17F6FBB81E}" destId="{44E59EB8-B20B-4A72-A903-B899CCC9D796}" srcOrd="5" destOrd="0" presId="urn:microsoft.com/office/officeart/2008/layout/LinedList"/>
    <dgm:cxn modelId="{6F0ED930-093A-441E-98EE-966D34EF7E44}" type="presParOf" srcId="{4B37F05E-806A-4DC8-82A1-5D17F6FBB81E}" destId="{61C349A3-C7C1-426A-9CED-B48CDF993B18}" srcOrd="6" destOrd="0" presId="urn:microsoft.com/office/officeart/2008/layout/LinedList"/>
    <dgm:cxn modelId="{F33EDA4F-64FB-4DB6-A7B9-3CB2AFC0F61A}" type="presParOf" srcId="{6F76909D-40B2-47FC-B2BA-E957B9EB4611}" destId="{F57251F1-3A4D-4CED-B62F-25DD4030B234}" srcOrd="2" destOrd="0" presId="urn:microsoft.com/office/officeart/2008/layout/LinedList"/>
    <dgm:cxn modelId="{4F32B45E-0194-4EAC-86E7-C0F53800AC90}" type="presParOf" srcId="{6F76909D-40B2-47FC-B2BA-E957B9EB4611}" destId="{1BD8C72A-CD2B-4EB7-88E1-EE3872439D90}" srcOrd="3" destOrd="0" presId="urn:microsoft.com/office/officeart/2008/layout/LinedList"/>
    <dgm:cxn modelId="{FD1A4808-9E65-4397-B131-54D2C38AC264}" type="presParOf" srcId="{1BD8C72A-CD2B-4EB7-88E1-EE3872439D90}" destId="{9276406F-3FA9-4610-B59F-D611A4B59946}" srcOrd="0" destOrd="0" presId="urn:microsoft.com/office/officeart/2008/layout/LinedList"/>
    <dgm:cxn modelId="{F70F58C7-05E5-4A18-8647-281C6FCBFFF0}" type="presParOf" srcId="{1BD8C72A-CD2B-4EB7-88E1-EE3872439D90}" destId="{B3F3C66C-97F0-4845-BD96-89CFEF919541}" srcOrd="1" destOrd="0" presId="urn:microsoft.com/office/officeart/2008/layout/LinedList"/>
    <dgm:cxn modelId="{C5D783DD-6A64-4EE3-A7F8-9A0CDFD1A1A8}" type="presParOf" srcId="{B3F3C66C-97F0-4845-BD96-89CFEF919541}" destId="{0AD8EAC6-7BCC-46A5-91CB-280D3C2AEBFB}" srcOrd="0" destOrd="0" presId="urn:microsoft.com/office/officeart/2008/layout/LinedList"/>
    <dgm:cxn modelId="{D6A618FB-4F38-4524-B2BB-D23E3B5F6F75}" type="presParOf" srcId="{B3F3C66C-97F0-4845-BD96-89CFEF919541}" destId="{35BE4FFB-E7EB-4268-A068-CB483EDFF4C7}" srcOrd="1" destOrd="0" presId="urn:microsoft.com/office/officeart/2008/layout/LinedList"/>
    <dgm:cxn modelId="{6839863D-CD95-45D4-B7D5-FD6701C46C13}" type="presParOf" srcId="{35BE4FFB-E7EB-4268-A068-CB483EDFF4C7}" destId="{F4884A6D-2DDF-48D8-B43B-0D6CBA2E3805}" srcOrd="0" destOrd="0" presId="urn:microsoft.com/office/officeart/2008/layout/LinedList"/>
    <dgm:cxn modelId="{FD4BA6F3-A910-431E-AF6F-F87B083DB7C4}" type="presParOf" srcId="{35BE4FFB-E7EB-4268-A068-CB483EDFF4C7}" destId="{6FD5FC8D-0025-4847-8E31-FAFC00B51BC3}" srcOrd="1" destOrd="0" presId="urn:microsoft.com/office/officeart/2008/layout/LinedList"/>
    <dgm:cxn modelId="{CC4A3274-5A38-48D0-8362-7037E7ADACF9}" type="presParOf" srcId="{35BE4FFB-E7EB-4268-A068-CB483EDFF4C7}" destId="{6EA98015-A22D-4EEC-BB6C-103CC5F7317D}" srcOrd="2" destOrd="0" presId="urn:microsoft.com/office/officeart/2008/layout/LinedList"/>
    <dgm:cxn modelId="{880F94B4-FB21-453A-8069-28368DDAB299}" type="presParOf" srcId="{B3F3C66C-97F0-4845-BD96-89CFEF919541}" destId="{3AAFC547-7EF9-4E77-A035-2BDEB4FB4FA1}" srcOrd="2" destOrd="0" presId="urn:microsoft.com/office/officeart/2008/layout/LinedList"/>
    <dgm:cxn modelId="{788E8961-49D9-4C89-B16C-4FEB6EAC16DC}" type="presParOf" srcId="{B3F3C66C-97F0-4845-BD96-89CFEF919541}" destId="{8BB25403-CEC4-4A56-9989-34E7F987A3A3}" srcOrd="3" destOrd="0" presId="urn:microsoft.com/office/officeart/2008/layout/LinedList"/>
    <dgm:cxn modelId="{359A4C27-8265-454B-AC1A-F80BE631566B}" type="presParOf" srcId="{B3F3C66C-97F0-4845-BD96-89CFEF919541}" destId="{45505A9E-71D0-4E73-BD8F-D42D23BB04E2}" srcOrd="4" destOrd="0" presId="urn:microsoft.com/office/officeart/2008/layout/LinedList"/>
    <dgm:cxn modelId="{B9BE67E5-91F4-43B2-8871-BFD0BEC59FEA}" type="presParOf" srcId="{45505A9E-71D0-4E73-BD8F-D42D23BB04E2}" destId="{611A9F6F-F1DE-45FC-AFFE-5539922C99AD}" srcOrd="0" destOrd="0" presId="urn:microsoft.com/office/officeart/2008/layout/LinedList"/>
    <dgm:cxn modelId="{DB0098EE-E68C-46D4-92E6-ED18759F6A2C}" type="presParOf" srcId="{45505A9E-71D0-4E73-BD8F-D42D23BB04E2}" destId="{45361D7E-4483-4AD0-9EB5-DBC4B62BCD79}" srcOrd="1" destOrd="0" presId="urn:microsoft.com/office/officeart/2008/layout/LinedList"/>
    <dgm:cxn modelId="{DEF58CF9-15D9-4D98-A06F-CA6B41CB7B8E}" type="presParOf" srcId="{45505A9E-71D0-4E73-BD8F-D42D23BB04E2}" destId="{DDF581CF-DA55-445B-9F0D-FB60F5EEB65F}" srcOrd="2" destOrd="0" presId="urn:microsoft.com/office/officeart/2008/layout/LinedList"/>
    <dgm:cxn modelId="{51841649-9D8D-4EC4-A26D-EF604B068D06}" type="presParOf" srcId="{B3F3C66C-97F0-4845-BD96-89CFEF919541}" destId="{A8CEAB85-7391-4FC5-8E91-94DD1B553798}" srcOrd="5" destOrd="0" presId="urn:microsoft.com/office/officeart/2008/layout/LinedList"/>
    <dgm:cxn modelId="{759EBE9D-F7E2-443A-9E53-22AE83A3E9EB}" type="presParOf" srcId="{B3F3C66C-97F0-4845-BD96-89CFEF919541}" destId="{CC1366F0-7C23-424A-B6B5-A2807518B4F5}" srcOrd="6" destOrd="0" presId="urn:microsoft.com/office/officeart/2008/layout/LinedList"/>
    <dgm:cxn modelId="{C1792C0D-E779-4EA4-B1A0-B462336AA515}" type="presParOf" srcId="{6F76909D-40B2-47FC-B2BA-E957B9EB4611}" destId="{64D7644E-B65C-404E-B1CF-5BE40ACBEC77}" srcOrd="4" destOrd="0" presId="urn:microsoft.com/office/officeart/2008/layout/LinedList"/>
    <dgm:cxn modelId="{F885DB5F-715F-4EAC-9B75-114E93B9319A}" type="presParOf" srcId="{6F76909D-40B2-47FC-B2BA-E957B9EB4611}" destId="{2EFAEBE0-B825-46FA-AF6A-4D8141FE5684}" srcOrd="5" destOrd="0" presId="urn:microsoft.com/office/officeart/2008/layout/LinedList"/>
    <dgm:cxn modelId="{D568CF50-A5B6-4A9C-B733-015B950D0D19}" type="presParOf" srcId="{2EFAEBE0-B825-46FA-AF6A-4D8141FE5684}" destId="{D7F59EAE-C82D-47CF-BD49-F1CBDFDD542B}" srcOrd="0" destOrd="0" presId="urn:microsoft.com/office/officeart/2008/layout/LinedList"/>
    <dgm:cxn modelId="{C0FDB1A9-44C7-451C-B3BF-2251CA916793}" type="presParOf" srcId="{2EFAEBE0-B825-46FA-AF6A-4D8141FE5684}" destId="{753E4BF5-9FAE-4A8F-9920-4557CDAF0477}" srcOrd="1" destOrd="0" presId="urn:microsoft.com/office/officeart/2008/layout/LinedList"/>
    <dgm:cxn modelId="{24B44824-185C-4A6F-A6BB-C8639D853FE6}" type="presParOf" srcId="{753E4BF5-9FAE-4A8F-9920-4557CDAF0477}" destId="{5AA05F8F-CDCB-406B-9213-7C4534CAEC66}" srcOrd="0" destOrd="0" presId="urn:microsoft.com/office/officeart/2008/layout/LinedList"/>
    <dgm:cxn modelId="{93649579-6040-4732-955A-D98E754DDF3C}" type="presParOf" srcId="{753E4BF5-9FAE-4A8F-9920-4557CDAF0477}" destId="{3C8257C0-985B-4ECD-9F3E-2FCC49A59152}" srcOrd="1" destOrd="0" presId="urn:microsoft.com/office/officeart/2008/layout/LinedList"/>
    <dgm:cxn modelId="{667D15D6-29A4-47EE-A682-72FDAF98A9D0}" type="presParOf" srcId="{3C8257C0-985B-4ECD-9F3E-2FCC49A59152}" destId="{6D7AC530-6138-4239-8F13-2054ADADF5C3}" srcOrd="0" destOrd="0" presId="urn:microsoft.com/office/officeart/2008/layout/LinedList"/>
    <dgm:cxn modelId="{2B370BD3-882D-4351-B7B6-C84F5055E0CE}" type="presParOf" srcId="{3C8257C0-985B-4ECD-9F3E-2FCC49A59152}" destId="{274FD70A-B18F-44CE-9F1E-DDEE7A8C578F}" srcOrd="1" destOrd="0" presId="urn:microsoft.com/office/officeart/2008/layout/LinedList"/>
    <dgm:cxn modelId="{99D9E848-FECC-4364-AB33-DBBD1C52E07F}" type="presParOf" srcId="{3C8257C0-985B-4ECD-9F3E-2FCC49A59152}" destId="{DB441881-5D14-4646-B191-D3EB869973EC}" srcOrd="2" destOrd="0" presId="urn:microsoft.com/office/officeart/2008/layout/LinedList"/>
    <dgm:cxn modelId="{AF51EDE6-4F4E-467E-8A31-FF73A325E250}" type="presParOf" srcId="{753E4BF5-9FAE-4A8F-9920-4557CDAF0477}" destId="{4F99F4EF-A81D-45DE-AAD3-3DD40F50D259}" srcOrd="2" destOrd="0" presId="urn:microsoft.com/office/officeart/2008/layout/LinedList"/>
    <dgm:cxn modelId="{8EAFF4EC-CC93-4282-8739-A2D6E1C2D78C}" type="presParOf" srcId="{753E4BF5-9FAE-4A8F-9920-4557CDAF0477}" destId="{51A90065-4762-477F-9461-3AA73F00E6A9}" srcOrd="3" destOrd="0" presId="urn:microsoft.com/office/officeart/2008/layout/LinedList"/>
    <dgm:cxn modelId="{1A6BD5AF-07EB-4E9E-B2AD-B974F6C495B7}" type="presParOf" srcId="{753E4BF5-9FAE-4A8F-9920-4557CDAF0477}" destId="{7704C7D5-D476-4DD6-89CA-15DBE8250F7C}" srcOrd="4" destOrd="0" presId="urn:microsoft.com/office/officeart/2008/layout/LinedList"/>
    <dgm:cxn modelId="{F88D9B22-0CCF-45F2-B607-F5166949744D}" type="presParOf" srcId="{7704C7D5-D476-4DD6-89CA-15DBE8250F7C}" destId="{2CAAEE71-103A-4637-B707-26A8B70D1A9F}" srcOrd="0" destOrd="0" presId="urn:microsoft.com/office/officeart/2008/layout/LinedList"/>
    <dgm:cxn modelId="{45B96D21-1877-46C8-ABF1-8883FFCAA4B9}" type="presParOf" srcId="{7704C7D5-D476-4DD6-89CA-15DBE8250F7C}" destId="{2EADAC67-AF4A-4607-AA3E-45B06D203418}" srcOrd="1" destOrd="0" presId="urn:microsoft.com/office/officeart/2008/layout/LinedList"/>
    <dgm:cxn modelId="{23F8A7A4-D262-48B6-BE72-6738A281CF7A}" type="presParOf" srcId="{7704C7D5-D476-4DD6-89CA-15DBE8250F7C}" destId="{EF240BC3-7F9D-4FEF-B132-AC1B31B7BBF9}" srcOrd="2" destOrd="0" presId="urn:microsoft.com/office/officeart/2008/layout/LinedList"/>
    <dgm:cxn modelId="{E4C262F5-CDDC-4FFF-B50B-1AA43AD4F0DF}" type="presParOf" srcId="{753E4BF5-9FAE-4A8F-9920-4557CDAF0477}" destId="{AD319874-F633-4AC8-AAB1-27BF80ED8FCC}" srcOrd="5" destOrd="0" presId="urn:microsoft.com/office/officeart/2008/layout/LinedList"/>
    <dgm:cxn modelId="{2E5EA5C7-D7A5-4EC9-944C-BE47F9B005D8}" type="presParOf" srcId="{753E4BF5-9FAE-4A8F-9920-4557CDAF0477}" destId="{CE5B9550-0F6C-4C48-9D7D-8DCD3515EB5E}" srcOrd="6" destOrd="0" presId="urn:microsoft.com/office/officeart/2008/layout/LinedList"/>
    <dgm:cxn modelId="{BB26D9B9-E226-43EE-B316-C3AB0B37CBA0}" type="presParOf" srcId="{6F76909D-40B2-47FC-B2BA-E957B9EB4611}" destId="{3BFCD5D6-E92F-4733-A101-6FFDDB8BD5F7}" srcOrd="6" destOrd="0" presId="urn:microsoft.com/office/officeart/2008/layout/LinedList"/>
    <dgm:cxn modelId="{54ED0F4F-206D-441C-9FFB-2750DF451FF5}" type="presParOf" srcId="{6F76909D-40B2-47FC-B2BA-E957B9EB4611}" destId="{D4F6BC4B-CC1F-4E64-8D10-D7EC3864CA71}" srcOrd="7" destOrd="0" presId="urn:microsoft.com/office/officeart/2008/layout/LinedList"/>
    <dgm:cxn modelId="{82098A71-30E1-43EB-B8CB-8C71767AF62E}" type="presParOf" srcId="{D4F6BC4B-CC1F-4E64-8D10-D7EC3864CA71}" destId="{64898A08-2390-4AF2-85A5-F9C18CB2C790}" srcOrd="0" destOrd="0" presId="urn:microsoft.com/office/officeart/2008/layout/LinedList"/>
    <dgm:cxn modelId="{81A340D4-268D-4719-BD1C-2298286BF647}" type="presParOf" srcId="{D4F6BC4B-CC1F-4E64-8D10-D7EC3864CA71}" destId="{695C8822-5719-4F43-9FF8-D2A8EA647BA1}" srcOrd="1" destOrd="0" presId="urn:microsoft.com/office/officeart/2008/layout/LinedList"/>
    <dgm:cxn modelId="{AE7E0B86-FE21-4E47-AFFE-7B4698944B16}" type="presParOf" srcId="{695C8822-5719-4F43-9FF8-D2A8EA647BA1}" destId="{B62645A6-33E9-4581-968D-60ED56BFAD1F}" srcOrd="0" destOrd="0" presId="urn:microsoft.com/office/officeart/2008/layout/LinedList"/>
    <dgm:cxn modelId="{5D01274A-2B3A-4B09-9139-3C798A1FBB1A}" type="presParOf" srcId="{695C8822-5719-4F43-9FF8-D2A8EA647BA1}" destId="{C1653FEB-B483-4E2F-85F6-9AB6382B7611}" srcOrd="1" destOrd="0" presId="urn:microsoft.com/office/officeart/2008/layout/LinedList"/>
    <dgm:cxn modelId="{6438380A-8E41-49F6-8126-22AFDECFE12C}" type="presParOf" srcId="{C1653FEB-B483-4E2F-85F6-9AB6382B7611}" destId="{FCF77769-D457-4E45-BFBC-0F72A8199F91}" srcOrd="0" destOrd="0" presId="urn:microsoft.com/office/officeart/2008/layout/LinedList"/>
    <dgm:cxn modelId="{5568A9E4-4E7A-4690-B3FE-A51E2DCD6EB3}" type="presParOf" srcId="{C1653FEB-B483-4E2F-85F6-9AB6382B7611}" destId="{E6667D25-A898-4867-AA20-34C416F2D8F1}" srcOrd="1" destOrd="0" presId="urn:microsoft.com/office/officeart/2008/layout/LinedList"/>
    <dgm:cxn modelId="{64CA9477-57E2-4D47-A668-A4127A240621}" type="presParOf" srcId="{C1653FEB-B483-4E2F-85F6-9AB6382B7611}" destId="{65BB9C73-E09A-4E4D-8023-A6131CC8C861}" srcOrd="2" destOrd="0" presId="urn:microsoft.com/office/officeart/2008/layout/LinedList"/>
    <dgm:cxn modelId="{C3A2CDA5-2440-4FAA-8955-F5E688B27D62}" type="presParOf" srcId="{695C8822-5719-4F43-9FF8-D2A8EA647BA1}" destId="{DE39C699-D47D-411C-9972-7226A4E0A2CD}" srcOrd="2" destOrd="0" presId="urn:microsoft.com/office/officeart/2008/layout/LinedList"/>
    <dgm:cxn modelId="{1A66B087-4DB8-4322-9D8E-2AA8B5E8CA68}" type="presParOf" srcId="{695C8822-5719-4F43-9FF8-D2A8EA647BA1}" destId="{6B3EBBCB-181C-4599-917C-DBB563BB51C2}" srcOrd="3" destOrd="0" presId="urn:microsoft.com/office/officeart/2008/layout/LinedList"/>
    <dgm:cxn modelId="{784B3710-8EB2-4066-A53F-D63DE0B792EB}" type="presParOf" srcId="{695C8822-5719-4F43-9FF8-D2A8EA647BA1}" destId="{5EF6DA14-3885-4A4B-8A1E-CF75029E3B75}" srcOrd="4" destOrd="0" presId="urn:microsoft.com/office/officeart/2008/layout/LinedList"/>
    <dgm:cxn modelId="{656F5459-887C-4591-A16F-96CAE0799024}" type="presParOf" srcId="{5EF6DA14-3885-4A4B-8A1E-CF75029E3B75}" destId="{3A5B1D64-6A93-4021-8675-6FE73144F5CA}" srcOrd="0" destOrd="0" presId="urn:microsoft.com/office/officeart/2008/layout/LinedList"/>
    <dgm:cxn modelId="{FFC9BF6B-EB52-4DEA-902C-19A97EB15F97}" type="presParOf" srcId="{5EF6DA14-3885-4A4B-8A1E-CF75029E3B75}" destId="{4CCD4DB5-CBD1-4C10-942C-8C5513A11673}" srcOrd="1" destOrd="0" presId="urn:microsoft.com/office/officeart/2008/layout/LinedList"/>
    <dgm:cxn modelId="{44618036-9501-434B-92FE-BBA373DEEB8E}" type="presParOf" srcId="{5EF6DA14-3885-4A4B-8A1E-CF75029E3B75}" destId="{92D44504-BBF3-4587-BDF5-C0F90883BE12}" srcOrd="2" destOrd="0" presId="urn:microsoft.com/office/officeart/2008/layout/LinedList"/>
    <dgm:cxn modelId="{7617DAE7-6C83-4636-B538-9863D74A3AA7}" type="presParOf" srcId="{695C8822-5719-4F43-9FF8-D2A8EA647BA1}" destId="{D8ED1890-1C35-4889-9AD4-1E77165CD7CE}" srcOrd="5" destOrd="0" presId="urn:microsoft.com/office/officeart/2008/layout/LinedList"/>
    <dgm:cxn modelId="{7C66D35E-98D1-42CF-AFC0-69B5753E321D}" type="presParOf" srcId="{695C8822-5719-4F43-9FF8-D2A8EA647BA1}" destId="{F3F8BD6C-633B-4D54-9532-0C3CB0EE6E1D}" srcOrd="6" destOrd="0" presId="urn:microsoft.com/office/officeart/2008/layout/LinedList"/>
  </dgm:cxnLst>
  <dgm:bg>
    <a:noFill/>
  </dgm:bg>
  <dgm:whole>
    <a:ln w="12700">
      <a:solidFill>
        <a:schemeClr val="tx2">
          <a:lumMod val="60000"/>
          <a:lumOff val="40000"/>
        </a:schemeClr>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62C02A-1D1F-4220-9A6C-217B93C8442A}">
      <dsp:nvSpPr>
        <dsp:cNvPr id="0" name=""/>
        <dsp:cNvSpPr/>
      </dsp:nvSpPr>
      <dsp:spPr>
        <a:xfrm>
          <a:off x="0" y="0"/>
          <a:ext cx="6394450" cy="0"/>
        </a:xfrm>
        <a:prstGeom prst="lin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3F0D532A-EEE2-4BF7-ADA6-47BAB211E281}">
      <dsp:nvSpPr>
        <dsp:cNvPr id="0" name=""/>
        <dsp:cNvSpPr/>
      </dsp:nvSpPr>
      <dsp:spPr>
        <a:xfrm>
          <a:off x="0" y="0"/>
          <a:ext cx="1468260" cy="93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cs-CZ" sz="1100" b="1" i="0" kern="1200">
              <a:latin typeface="Times New Roman" panose="02020603050405020304" pitchFamily="18" charset="0"/>
              <a:cs typeface="Times New Roman" panose="02020603050405020304" pitchFamily="18" charset="0"/>
            </a:rPr>
            <a:t>Early Bird Tariff </a:t>
          </a:r>
          <a:br>
            <a:rPr lang="cs-CZ" sz="1100" b="1" i="0" kern="1200">
              <a:latin typeface="Times New Roman" panose="02020603050405020304" pitchFamily="18" charset="0"/>
              <a:cs typeface="Times New Roman" panose="02020603050405020304" pitchFamily="18" charset="0"/>
            </a:rPr>
          </a:br>
          <a:r>
            <a:rPr lang="cs-CZ" sz="1100" b="0" i="0" kern="1200">
              <a:latin typeface="Times New Roman" panose="02020603050405020304" pitchFamily="18" charset="0"/>
              <a:cs typeface="Times New Roman" panose="02020603050405020304" pitchFamily="18" charset="0"/>
            </a:rPr>
            <a:t>(for the registration and abstracts sent </a:t>
          </a:r>
          <a:br>
            <a:rPr lang="cs-CZ" sz="1100" b="0" i="0" kern="1200">
              <a:latin typeface="Times New Roman" panose="02020603050405020304" pitchFamily="18" charset="0"/>
              <a:cs typeface="Times New Roman" panose="02020603050405020304" pitchFamily="18" charset="0"/>
            </a:rPr>
          </a:br>
          <a:r>
            <a:rPr lang="cs-CZ" sz="1100" b="0" i="0" kern="1200">
              <a:latin typeface="Times New Roman" panose="02020603050405020304" pitchFamily="18" charset="0"/>
              <a:cs typeface="Times New Roman" panose="02020603050405020304" pitchFamily="18" charset="0"/>
            </a:rPr>
            <a:t>before March 7)</a:t>
          </a:r>
          <a:endParaRPr lang="cs-CZ" sz="1100" b="0" kern="1200">
            <a:latin typeface="Times New Roman" panose="02020603050405020304" pitchFamily="18" charset="0"/>
            <a:cs typeface="Times New Roman" panose="02020603050405020304" pitchFamily="18" charset="0"/>
          </a:endParaRPr>
        </a:p>
      </dsp:txBody>
      <dsp:txXfrm>
        <a:off x="0" y="0"/>
        <a:ext cx="1468260" cy="935037"/>
      </dsp:txXfrm>
    </dsp:sp>
    <dsp:sp modelId="{9F417D9C-2550-4E4A-89F8-8423AF23449D}">
      <dsp:nvSpPr>
        <dsp:cNvPr id="0" name=""/>
        <dsp:cNvSpPr/>
      </dsp:nvSpPr>
      <dsp:spPr>
        <a:xfrm>
          <a:off x="1560617" y="21732"/>
          <a:ext cx="4833367" cy="434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cs-CZ" sz="1200" b="1" i="0" kern="1200">
              <a:latin typeface="Times New Roman" panose="02020603050405020304" pitchFamily="18" charset="0"/>
              <a:cs typeface="Times New Roman" panose="02020603050405020304" pitchFamily="18" charset="0"/>
            </a:rPr>
            <a:t>Full online participation -</a:t>
          </a:r>
          <a:r>
            <a:rPr lang="cs-CZ" sz="1200" b="0" i="0" kern="1200">
              <a:latin typeface="Times New Roman" panose="02020603050405020304" pitchFamily="18" charset="0"/>
              <a:cs typeface="Times New Roman" panose="02020603050405020304" pitchFamily="18" charset="0"/>
            </a:rPr>
            <a:t> </a:t>
          </a:r>
          <a:r>
            <a:rPr lang="cs-CZ" sz="1200" b="1" i="0" kern="1200">
              <a:latin typeface="Times New Roman" panose="02020603050405020304" pitchFamily="18" charset="0"/>
              <a:cs typeface="Times New Roman" panose="02020603050405020304" pitchFamily="18" charset="0"/>
            </a:rPr>
            <a:t>150 Euro/4000 CZK </a:t>
          </a:r>
          <a:r>
            <a:rPr lang="cs-CZ" sz="1200" b="0" i="0" kern="1200">
              <a:latin typeface="Times New Roman" panose="02020603050405020304" pitchFamily="18" charset="0"/>
              <a:cs typeface="Times New Roman" panose="02020603050405020304" pitchFamily="18" charset="0"/>
            </a:rPr>
            <a:t>(for Czech participants) </a:t>
          </a:r>
          <a:endParaRPr lang="cs-CZ" sz="1200" b="0" kern="1200">
            <a:latin typeface="Times New Roman" panose="02020603050405020304" pitchFamily="18" charset="0"/>
            <a:cs typeface="Times New Roman" panose="02020603050405020304" pitchFamily="18" charset="0"/>
          </a:endParaRPr>
        </a:p>
      </dsp:txBody>
      <dsp:txXfrm>
        <a:off x="1560617" y="21732"/>
        <a:ext cx="4833367" cy="434646"/>
      </dsp:txXfrm>
    </dsp:sp>
    <dsp:sp modelId="{19B34603-718A-4B2C-AF46-785215C7736A}">
      <dsp:nvSpPr>
        <dsp:cNvPr id="0" name=""/>
        <dsp:cNvSpPr/>
      </dsp:nvSpPr>
      <dsp:spPr>
        <a:xfrm>
          <a:off x="1468260" y="456378"/>
          <a:ext cx="492572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1866D71F-94D4-48B4-A041-D5A9FEA801E3}">
      <dsp:nvSpPr>
        <dsp:cNvPr id="0" name=""/>
        <dsp:cNvSpPr/>
      </dsp:nvSpPr>
      <dsp:spPr>
        <a:xfrm>
          <a:off x="1560617" y="478110"/>
          <a:ext cx="4833367" cy="434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cs-CZ" sz="1100" b="0" i="0" kern="1200">
              <a:latin typeface="Times New Roman" panose="02020603050405020304" pitchFamily="18" charset="0"/>
              <a:cs typeface="Times New Roman" panose="02020603050405020304" pitchFamily="18" charset="0"/>
            </a:rPr>
            <a:t>The price includes the participation at the conference and the publication costs.</a:t>
          </a:r>
          <a:endParaRPr lang="cs-CZ" sz="1100" kern="1200">
            <a:latin typeface="Times New Roman" panose="02020603050405020304" pitchFamily="18" charset="0"/>
            <a:cs typeface="Times New Roman" panose="02020603050405020304" pitchFamily="18" charset="0"/>
          </a:endParaRPr>
        </a:p>
      </dsp:txBody>
      <dsp:txXfrm>
        <a:off x="1560617" y="478110"/>
        <a:ext cx="4833367" cy="434646"/>
      </dsp:txXfrm>
    </dsp:sp>
    <dsp:sp modelId="{44E59EB8-B20B-4A72-A903-B899CCC9D796}">
      <dsp:nvSpPr>
        <dsp:cNvPr id="0" name=""/>
        <dsp:cNvSpPr/>
      </dsp:nvSpPr>
      <dsp:spPr>
        <a:xfrm>
          <a:off x="1468260" y="912757"/>
          <a:ext cx="492572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F57251F1-3A4D-4CED-B62F-25DD4030B234}">
      <dsp:nvSpPr>
        <dsp:cNvPr id="0" name=""/>
        <dsp:cNvSpPr/>
      </dsp:nvSpPr>
      <dsp:spPr>
        <a:xfrm>
          <a:off x="0" y="935037"/>
          <a:ext cx="6394450" cy="0"/>
        </a:xfrm>
        <a:prstGeom prst="lin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9276406F-3FA9-4610-B59F-D611A4B59946}">
      <dsp:nvSpPr>
        <dsp:cNvPr id="0" name=""/>
        <dsp:cNvSpPr/>
      </dsp:nvSpPr>
      <dsp:spPr>
        <a:xfrm>
          <a:off x="0" y="935037"/>
          <a:ext cx="1482416" cy="93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cs-CZ" sz="1100" b="1" i="0" kern="1200">
              <a:latin typeface="Times New Roman" panose="02020603050405020304" pitchFamily="18" charset="0"/>
              <a:cs typeface="Times New Roman" panose="02020603050405020304" pitchFamily="18" charset="0"/>
            </a:rPr>
            <a:t>Standard Tariff</a:t>
          </a:r>
          <a:br>
            <a:rPr lang="cs-CZ" sz="1100" b="1" i="0" kern="1200">
              <a:latin typeface="Times New Roman" panose="02020603050405020304" pitchFamily="18" charset="0"/>
              <a:cs typeface="Times New Roman" panose="02020603050405020304" pitchFamily="18" charset="0"/>
            </a:rPr>
          </a:br>
          <a:r>
            <a:rPr lang="cs-CZ" sz="1100" b="0" i="0" kern="1200">
              <a:latin typeface="Times New Roman" panose="02020603050405020304" pitchFamily="18" charset="0"/>
              <a:cs typeface="Times New Roman" panose="02020603050405020304" pitchFamily="18" charset="0"/>
            </a:rPr>
            <a:t>(for the registration and abstract submission after March 7 until March 31</a:t>
          </a:r>
          <a:endParaRPr lang="cs-CZ" sz="1100" b="0" kern="1200">
            <a:latin typeface="Times New Roman" panose="02020603050405020304" pitchFamily="18" charset="0"/>
            <a:cs typeface="Times New Roman" panose="02020603050405020304" pitchFamily="18" charset="0"/>
          </a:endParaRPr>
        </a:p>
      </dsp:txBody>
      <dsp:txXfrm>
        <a:off x="0" y="935037"/>
        <a:ext cx="1482416" cy="935037"/>
      </dsp:txXfrm>
    </dsp:sp>
    <dsp:sp modelId="{6FD5FC8D-0025-4847-8E31-FAFC00B51BC3}">
      <dsp:nvSpPr>
        <dsp:cNvPr id="0" name=""/>
        <dsp:cNvSpPr/>
      </dsp:nvSpPr>
      <dsp:spPr>
        <a:xfrm>
          <a:off x="1574493" y="956769"/>
          <a:ext cx="4818661" cy="434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cs-CZ" sz="1200" b="1" i="0" kern="1200">
              <a:latin typeface="Times New Roman" panose="02020603050405020304" pitchFamily="18" charset="0"/>
              <a:cs typeface="Times New Roman" panose="02020603050405020304" pitchFamily="18" charset="0"/>
            </a:rPr>
            <a:t>Full online participation 170 Euro/4500 CZK </a:t>
          </a:r>
          <a:r>
            <a:rPr lang="cs-CZ" sz="1200" b="0" i="0" kern="1200">
              <a:latin typeface="Times New Roman" panose="02020603050405020304" pitchFamily="18" charset="0"/>
              <a:cs typeface="Times New Roman" panose="02020603050405020304" pitchFamily="18" charset="0"/>
            </a:rPr>
            <a:t>(for Czech participants) </a:t>
          </a:r>
          <a:endParaRPr lang="cs-CZ" sz="1200" b="0" kern="1200">
            <a:latin typeface="Times New Roman" panose="02020603050405020304" pitchFamily="18" charset="0"/>
            <a:cs typeface="Times New Roman" panose="02020603050405020304" pitchFamily="18" charset="0"/>
          </a:endParaRPr>
        </a:p>
      </dsp:txBody>
      <dsp:txXfrm>
        <a:off x="1574493" y="956769"/>
        <a:ext cx="4818661" cy="434646"/>
      </dsp:txXfrm>
    </dsp:sp>
    <dsp:sp modelId="{3AAFC547-7EF9-4E77-A035-2BDEB4FB4FA1}">
      <dsp:nvSpPr>
        <dsp:cNvPr id="0" name=""/>
        <dsp:cNvSpPr/>
      </dsp:nvSpPr>
      <dsp:spPr>
        <a:xfrm>
          <a:off x="1482416" y="1391416"/>
          <a:ext cx="491073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45361D7E-4483-4AD0-9EB5-DBC4B62BCD79}">
      <dsp:nvSpPr>
        <dsp:cNvPr id="0" name=""/>
        <dsp:cNvSpPr/>
      </dsp:nvSpPr>
      <dsp:spPr>
        <a:xfrm>
          <a:off x="1574493" y="1413148"/>
          <a:ext cx="4818661" cy="434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cs-CZ" sz="1100" b="0" i="0" kern="1200">
              <a:latin typeface="Times New Roman" panose="02020603050405020304" pitchFamily="18" charset="0"/>
              <a:cs typeface="Times New Roman" panose="02020603050405020304" pitchFamily="18" charset="0"/>
            </a:rPr>
            <a:t>The price includes the participation at the conference and the publication costs.</a:t>
          </a:r>
          <a:endParaRPr lang="cs-CZ" sz="1100" kern="1200">
            <a:latin typeface="Times New Roman" panose="02020603050405020304" pitchFamily="18" charset="0"/>
            <a:cs typeface="Times New Roman" panose="02020603050405020304" pitchFamily="18" charset="0"/>
          </a:endParaRPr>
        </a:p>
      </dsp:txBody>
      <dsp:txXfrm>
        <a:off x="1574493" y="1413148"/>
        <a:ext cx="4818661" cy="434646"/>
      </dsp:txXfrm>
    </dsp:sp>
    <dsp:sp modelId="{A8CEAB85-7391-4FC5-8E91-94DD1B553798}">
      <dsp:nvSpPr>
        <dsp:cNvPr id="0" name=""/>
        <dsp:cNvSpPr/>
      </dsp:nvSpPr>
      <dsp:spPr>
        <a:xfrm>
          <a:off x="1482416" y="1847794"/>
          <a:ext cx="4910737"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64D7644E-B65C-404E-B1CF-5BE40ACBEC77}">
      <dsp:nvSpPr>
        <dsp:cNvPr id="0" name=""/>
        <dsp:cNvSpPr/>
      </dsp:nvSpPr>
      <dsp:spPr>
        <a:xfrm>
          <a:off x="0" y="1870074"/>
          <a:ext cx="6394450" cy="0"/>
        </a:xfrm>
        <a:prstGeom prst="lin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D7F59EAE-C82D-47CF-BD49-F1CBDFDD542B}">
      <dsp:nvSpPr>
        <dsp:cNvPr id="0" name=""/>
        <dsp:cNvSpPr/>
      </dsp:nvSpPr>
      <dsp:spPr>
        <a:xfrm>
          <a:off x="0" y="1870075"/>
          <a:ext cx="1521215" cy="93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cs-CZ" sz="1100" b="1" i="0" kern="1200">
              <a:latin typeface="Times New Roman" panose="02020603050405020304" pitchFamily="18" charset="0"/>
              <a:cs typeface="Times New Roman" panose="02020603050405020304" pitchFamily="18" charset="0"/>
            </a:rPr>
            <a:t> Ph.D. student</a:t>
          </a:r>
          <a:endParaRPr lang="cs-CZ" sz="1100" b="0" kern="1200">
            <a:latin typeface="Times New Roman" panose="02020603050405020304" pitchFamily="18" charset="0"/>
            <a:cs typeface="Times New Roman" panose="02020603050405020304" pitchFamily="18" charset="0"/>
          </a:endParaRPr>
        </a:p>
      </dsp:txBody>
      <dsp:txXfrm>
        <a:off x="0" y="1870075"/>
        <a:ext cx="1521215" cy="935037"/>
      </dsp:txXfrm>
    </dsp:sp>
    <dsp:sp modelId="{274FD70A-B18F-44CE-9F1E-DDEE7A8C578F}">
      <dsp:nvSpPr>
        <dsp:cNvPr id="0" name=""/>
        <dsp:cNvSpPr/>
      </dsp:nvSpPr>
      <dsp:spPr>
        <a:xfrm>
          <a:off x="1612542" y="1891807"/>
          <a:ext cx="4779445" cy="434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cs-CZ" sz="1200" b="1" i="0" kern="1200">
              <a:latin typeface="Times New Roman" panose="02020603050405020304" pitchFamily="18" charset="0"/>
              <a:cs typeface="Times New Roman" panose="02020603050405020304" pitchFamily="18" charset="0"/>
            </a:rPr>
            <a:t>Ph.D. student – 100Euro/2600 CZK </a:t>
          </a:r>
          <a:r>
            <a:rPr lang="cs-CZ" sz="1200" b="0" i="0" kern="1200">
              <a:latin typeface="Times New Roman" panose="02020603050405020304" pitchFamily="18" charset="0"/>
              <a:cs typeface="Times New Roman" panose="02020603050405020304" pitchFamily="18" charset="0"/>
            </a:rPr>
            <a:t>(for Czech participants) </a:t>
          </a:r>
          <a:endParaRPr lang="cs-CZ" sz="1200" b="0" kern="1200">
            <a:latin typeface="Times New Roman" panose="02020603050405020304" pitchFamily="18" charset="0"/>
            <a:cs typeface="Times New Roman" panose="02020603050405020304" pitchFamily="18" charset="0"/>
          </a:endParaRPr>
        </a:p>
      </dsp:txBody>
      <dsp:txXfrm>
        <a:off x="1612542" y="1891807"/>
        <a:ext cx="4779445" cy="434646"/>
      </dsp:txXfrm>
    </dsp:sp>
    <dsp:sp modelId="{4F99F4EF-A81D-45DE-AAD3-3DD40F50D259}">
      <dsp:nvSpPr>
        <dsp:cNvPr id="0" name=""/>
        <dsp:cNvSpPr/>
      </dsp:nvSpPr>
      <dsp:spPr>
        <a:xfrm>
          <a:off x="1521215" y="2326453"/>
          <a:ext cx="48707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2EADAC67-AF4A-4607-AA3E-45B06D203418}">
      <dsp:nvSpPr>
        <dsp:cNvPr id="0" name=""/>
        <dsp:cNvSpPr/>
      </dsp:nvSpPr>
      <dsp:spPr>
        <a:xfrm>
          <a:off x="1612542" y="2348185"/>
          <a:ext cx="4779445" cy="434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cs-CZ" sz="1100" b="0" i="0" kern="1200">
              <a:latin typeface="Times New Roman" panose="02020603050405020304" pitchFamily="18" charset="0"/>
              <a:cs typeface="Times New Roman" panose="02020603050405020304" pitchFamily="18" charset="0"/>
            </a:rPr>
            <a:t>The price includes the participation at the conference and the publication costs.</a:t>
          </a:r>
          <a:endParaRPr lang="cs-CZ" sz="1100" kern="1200">
            <a:latin typeface="Times New Roman" panose="02020603050405020304" pitchFamily="18" charset="0"/>
            <a:cs typeface="Times New Roman" panose="02020603050405020304" pitchFamily="18" charset="0"/>
          </a:endParaRPr>
        </a:p>
      </dsp:txBody>
      <dsp:txXfrm>
        <a:off x="1612542" y="2348185"/>
        <a:ext cx="4779445" cy="434646"/>
      </dsp:txXfrm>
    </dsp:sp>
    <dsp:sp modelId="{AD319874-F633-4AC8-AAB1-27BF80ED8FCC}">
      <dsp:nvSpPr>
        <dsp:cNvPr id="0" name=""/>
        <dsp:cNvSpPr/>
      </dsp:nvSpPr>
      <dsp:spPr>
        <a:xfrm>
          <a:off x="1521215" y="2782832"/>
          <a:ext cx="487077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3BFCD5D6-E92F-4733-A101-6FFDDB8BD5F7}">
      <dsp:nvSpPr>
        <dsp:cNvPr id="0" name=""/>
        <dsp:cNvSpPr/>
      </dsp:nvSpPr>
      <dsp:spPr>
        <a:xfrm>
          <a:off x="0" y="2805112"/>
          <a:ext cx="6394450" cy="0"/>
        </a:xfrm>
        <a:prstGeom prst="lin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64898A08-2390-4AF2-85A5-F9C18CB2C790}">
      <dsp:nvSpPr>
        <dsp:cNvPr id="0" name=""/>
        <dsp:cNvSpPr/>
      </dsp:nvSpPr>
      <dsp:spPr>
        <a:xfrm>
          <a:off x="0" y="2805112"/>
          <a:ext cx="1421243" cy="935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cs-CZ" sz="1100" b="1" i="0" kern="1200">
              <a:latin typeface="Times New Roman" panose="02020603050405020304" pitchFamily="18" charset="0"/>
              <a:cs typeface="Times New Roman" panose="02020603050405020304" pitchFamily="18" charset="0"/>
            </a:rPr>
            <a:t> Passive participation </a:t>
          </a:r>
          <a:endParaRPr lang="cs-CZ" sz="1100" b="0" kern="1200">
            <a:latin typeface="Times New Roman" panose="02020603050405020304" pitchFamily="18" charset="0"/>
            <a:cs typeface="Times New Roman" panose="02020603050405020304" pitchFamily="18" charset="0"/>
          </a:endParaRPr>
        </a:p>
      </dsp:txBody>
      <dsp:txXfrm>
        <a:off x="0" y="2805112"/>
        <a:ext cx="1421243" cy="935037"/>
      </dsp:txXfrm>
    </dsp:sp>
    <dsp:sp modelId="{E6667D25-A898-4867-AA20-34C416F2D8F1}">
      <dsp:nvSpPr>
        <dsp:cNvPr id="0" name=""/>
        <dsp:cNvSpPr/>
      </dsp:nvSpPr>
      <dsp:spPr>
        <a:xfrm>
          <a:off x="1514443" y="2826844"/>
          <a:ext cx="4877485" cy="434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cs-CZ" sz="1200" b="1" i="0" kern="1200">
              <a:latin typeface="Times New Roman" panose="02020603050405020304" pitchFamily="18" charset="0"/>
              <a:cs typeface="Times New Roman" panose="02020603050405020304" pitchFamily="18" charset="0"/>
            </a:rPr>
            <a:t>Passive participation without publication – 50 Euro/1300 CZK </a:t>
          </a:r>
          <a:r>
            <a:rPr lang="cs-CZ" sz="1200" b="0" i="0" kern="1200">
              <a:latin typeface="Times New Roman" panose="02020603050405020304" pitchFamily="18" charset="0"/>
              <a:cs typeface="Times New Roman" panose="02020603050405020304" pitchFamily="18" charset="0"/>
            </a:rPr>
            <a:t>(for Czech participants) </a:t>
          </a:r>
          <a:endParaRPr lang="cs-CZ" sz="1200" b="0" kern="1200">
            <a:latin typeface="Times New Roman" panose="02020603050405020304" pitchFamily="18" charset="0"/>
            <a:cs typeface="Times New Roman" panose="02020603050405020304" pitchFamily="18" charset="0"/>
          </a:endParaRPr>
        </a:p>
      </dsp:txBody>
      <dsp:txXfrm>
        <a:off x="1514443" y="2826844"/>
        <a:ext cx="4877485" cy="434646"/>
      </dsp:txXfrm>
    </dsp:sp>
    <dsp:sp modelId="{DE39C699-D47D-411C-9972-7226A4E0A2CD}">
      <dsp:nvSpPr>
        <dsp:cNvPr id="0" name=""/>
        <dsp:cNvSpPr/>
      </dsp:nvSpPr>
      <dsp:spPr>
        <a:xfrm>
          <a:off x="1421243" y="3261491"/>
          <a:ext cx="497068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4CCD4DB5-CBD1-4C10-942C-8C5513A11673}">
      <dsp:nvSpPr>
        <dsp:cNvPr id="0" name=""/>
        <dsp:cNvSpPr/>
      </dsp:nvSpPr>
      <dsp:spPr>
        <a:xfrm>
          <a:off x="1514443" y="3283223"/>
          <a:ext cx="4877485" cy="434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cs-CZ" sz="1100" b="0" i="0" kern="1200">
              <a:latin typeface="Times New Roman" panose="02020603050405020304" pitchFamily="18" charset="0"/>
              <a:cs typeface="Times New Roman" panose="02020603050405020304" pitchFamily="18" charset="0"/>
            </a:rPr>
            <a:t>The price includes the possibility to attand the conference (without presentation and paper publication). </a:t>
          </a:r>
          <a:endParaRPr lang="cs-CZ" sz="1100" kern="1200">
            <a:latin typeface="Times New Roman" panose="02020603050405020304" pitchFamily="18" charset="0"/>
            <a:cs typeface="Times New Roman" panose="02020603050405020304" pitchFamily="18" charset="0"/>
          </a:endParaRPr>
        </a:p>
      </dsp:txBody>
      <dsp:txXfrm>
        <a:off x="1514443" y="3283223"/>
        <a:ext cx="4877485" cy="434646"/>
      </dsp:txXfrm>
    </dsp:sp>
    <dsp:sp modelId="{D8ED1890-1C35-4889-9AD4-1E77165CD7CE}">
      <dsp:nvSpPr>
        <dsp:cNvPr id="0" name=""/>
        <dsp:cNvSpPr/>
      </dsp:nvSpPr>
      <dsp:spPr>
        <a:xfrm>
          <a:off x="1421243" y="3717869"/>
          <a:ext cx="4970685"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8" ma:contentTypeDescription="Vytvoří nový dokument" ma:contentTypeScope="" ma:versionID="7e78497c54f0d4157731bd2f03587a23">
  <xsd:schema xmlns:xsd="http://www.w3.org/2001/XMLSchema" xmlns:xs="http://www.w3.org/2001/XMLSchema" xmlns:p="http://schemas.microsoft.com/office/2006/metadata/properties" xmlns:ns2="c6bce513-6003-4b7b-974d-860c1e2b1d0e" targetNamespace="http://schemas.microsoft.com/office/2006/metadata/properties" ma:root="true" ma:fieldsID="7563f6800a579523fba4db69d6c5063a" ns2:_="">
    <xsd:import namespace="c6bce513-6003-4b7b-974d-860c1e2b1d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1E86-919A-4ED5-90EF-FD07822E7B42}">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c6bce513-6003-4b7b-974d-860c1e2b1d0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71DF7DE-0108-4EAF-89E3-468279AECED5}">
  <ds:schemaRefs>
    <ds:schemaRef ds:uri="http://schemas.microsoft.com/sharepoint/v3/contenttype/forms"/>
  </ds:schemaRefs>
</ds:datastoreItem>
</file>

<file path=customXml/itemProps3.xml><?xml version="1.0" encoding="utf-8"?>
<ds:datastoreItem xmlns:ds="http://schemas.openxmlformats.org/officeDocument/2006/customXml" ds:itemID="{75BDAB20-7590-4A2B-9D98-1A1739446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7034A-21F5-4E8B-AC2F-BE80CFB1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1016</Words>
  <Characters>5995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xmlejnko</dc:creator>
  <cp:lastModifiedBy>Kateřina Mlejnková</cp:lastModifiedBy>
  <cp:revision>3</cp:revision>
  <cp:lastPrinted>2020-02-27T09:14:00Z</cp:lastPrinted>
  <dcterms:created xsi:type="dcterms:W3CDTF">2021-02-02T12:09:00Z</dcterms:created>
  <dcterms:modified xsi:type="dcterms:W3CDTF">2021-02-02T15:39:00Z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2020-02-21T00:00:00Z</vt:filetime>
  </property>
  <property fmtid="{D5CDD505-2E9C-101B-9397-08002B2CF9AE}" pid="3" name="ContentTypeId">
    <vt:lpwstr>0x01010045FA97C31CCE3F46B1605F660875FC4B</vt:lpwstr>
  </property>
</Properties>
</file>